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F" w:rsidRPr="00F42DE2" w:rsidRDefault="00D806F6" w:rsidP="00755DB8">
      <w:pPr>
        <w:pStyle w:val="Nagwek"/>
        <w:tabs>
          <w:tab w:val="clear" w:pos="907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55DB8">
        <w:rPr>
          <w:rFonts w:ascii="Tahoma" w:hAnsi="Tahoma" w:cs="Tahoma"/>
          <w:sz w:val="20"/>
          <w:szCs w:val="20"/>
        </w:rPr>
        <w:tab/>
      </w:r>
    </w:p>
    <w:p w:rsidR="00595DFF" w:rsidRPr="00304A13" w:rsidRDefault="00F918AF" w:rsidP="00A1043C">
      <w:pPr>
        <w:tabs>
          <w:tab w:val="left" w:pos="1114"/>
          <w:tab w:val="center" w:pos="5233"/>
          <w:tab w:val="left" w:pos="6249"/>
          <w:tab w:val="left" w:pos="756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0C6C36">
        <w:rPr>
          <w:noProof/>
        </w:rPr>
        <w:drawing>
          <wp:inline distT="0" distB="0" distL="0" distR="0">
            <wp:extent cx="1192530" cy="1141095"/>
            <wp:effectExtent l="19050" t="0" r="7620" b="0"/>
            <wp:docPr id="1" name="Obraz 2" descr="C:\Users\Justyna\Desktop\Bobrow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ustyna\Desktop\Bobrow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43C">
        <w:rPr>
          <w:rFonts w:ascii="Tahoma" w:hAnsi="Tahoma" w:cs="Tahoma"/>
          <w:sz w:val="20"/>
          <w:szCs w:val="20"/>
        </w:rPr>
        <w:tab/>
      </w:r>
      <w:r w:rsidR="00FE002F">
        <w:rPr>
          <w:rFonts w:ascii="Tahoma" w:hAnsi="Tahoma" w:cs="Tahoma"/>
          <w:sz w:val="20"/>
          <w:szCs w:val="20"/>
        </w:rPr>
        <w:t xml:space="preserve">                </w:t>
      </w:r>
      <w:r w:rsidR="000C6C36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148715" cy="972820"/>
            <wp:effectExtent l="19050" t="0" r="0" b="0"/>
            <wp:docPr id="2" name="Obraz 2" descr="logo_WMZJ_nowe_ver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MZJ_nowe_ver2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43C">
        <w:rPr>
          <w:rFonts w:ascii="Tahoma" w:hAnsi="Tahoma" w:cs="Tahoma"/>
          <w:sz w:val="20"/>
          <w:szCs w:val="20"/>
        </w:rPr>
        <w:tab/>
      </w:r>
    </w:p>
    <w:p w:rsidR="007B791B" w:rsidRDefault="00F56799" w:rsidP="00F56799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B791B" w:rsidRDefault="00F56799" w:rsidP="00F56799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F56799" w:rsidRDefault="00F56799" w:rsidP="007B791B">
      <w:pPr>
        <w:pStyle w:val="Nagwek1"/>
        <w:rPr>
          <w:sz w:val="28"/>
          <w:szCs w:val="28"/>
        </w:rPr>
      </w:pPr>
      <w:r w:rsidRPr="007B791B">
        <w:rPr>
          <w:sz w:val="28"/>
          <w:szCs w:val="28"/>
        </w:rPr>
        <w:t>PROPOZYCJE</w:t>
      </w:r>
    </w:p>
    <w:p w:rsidR="007B791B" w:rsidRDefault="007B791B" w:rsidP="007B791B"/>
    <w:p w:rsidR="007B791B" w:rsidRPr="007B791B" w:rsidRDefault="007B791B" w:rsidP="007B791B">
      <w:pPr>
        <w:tabs>
          <w:tab w:val="left" w:pos="421"/>
          <w:tab w:val="center" w:pos="5233"/>
        </w:tabs>
        <w:jc w:val="center"/>
        <w:rPr>
          <w:rFonts w:ascii="Tahoma" w:hAnsi="Tahoma" w:cs="Tahoma"/>
          <w:b/>
          <w:bCs/>
        </w:rPr>
      </w:pPr>
      <w:r w:rsidRPr="007B791B">
        <w:rPr>
          <w:rFonts w:ascii="Tahoma" w:hAnsi="Tahoma" w:cs="Tahoma"/>
          <w:b/>
          <w:bCs/>
        </w:rPr>
        <w:t>Zawody Regionalne i konkursy towarzyskie</w:t>
      </w:r>
      <w:r>
        <w:rPr>
          <w:rFonts w:ascii="Tahoma" w:hAnsi="Tahoma" w:cs="Tahoma"/>
          <w:b/>
          <w:bCs/>
        </w:rPr>
        <w:t xml:space="preserve">  w skokach przez przeszkody</w:t>
      </w:r>
    </w:p>
    <w:p w:rsidR="007B791B" w:rsidRPr="007B791B" w:rsidRDefault="007B791B" w:rsidP="007B791B"/>
    <w:p w:rsidR="007B791B" w:rsidRPr="007B791B" w:rsidRDefault="007B791B" w:rsidP="007B791B"/>
    <w:p w:rsidR="007B791B" w:rsidRPr="007B791B" w:rsidRDefault="004A6333" w:rsidP="007B791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Bobrowy Staw 25-26.05</w:t>
      </w:r>
      <w:r w:rsidR="00B3097B">
        <w:rPr>
          <w:rFonts w:ascii="Tahoma" w:hAnsi="Tahoma" w:cs="Tahoma"/>
          <w:b/>
          <w:bCs/>
        </w:rPr>
        <w:t>.2019</w:t>
      </w:r>
    </w:p>
    <w:p w:rsidR="00F56799" w:rsidRPr="00F42DE2" w:rsidRDefault="00F56799" w:rsidP="007B791B">
      <w:pPr>
        <w:jc w:val="center"/>
        <w:rPr>
          <w:rFonts w:ascii="Tahoma" w:hAnsi="Tahoma" w:cs="Tahoma"/>
          <w:sz w:val="20"/>
          <w:szCs w:val="20"/>
        </w:rPr>
      </w:pPr>
    </w:p>
    <w:p w:rsidR="00F56799" w:rsidRPr="00F42DE2" w:rsidRDefault="00F56799" w:rsidP="00C210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b/>
          <w:bCs/>
          <w:sz w:val="20"/>
          <w:szCs w:val="20"/>
        </w:rPr>
        <w:t>Organizator</w:t>
      </w:r>
      <w:r w:rsidRPr="00F42DE2">
        <w:rPr>
          <w:rFonts w:ascii="Tahoma" w:hAnsi="Tahoma" w:cs="Tahoma"/>
          <w:sz w:val="20"/>
          <w:szCs w:val="20"/>
        </w:rPr>
        <w:t xml:space="preserve"> – Stowarzyszenie </w:t>
      </w:r>
      <w:r w:rsidR="00C21058">
        <w:rPr>
          <w:rFonts w:ascii="Tahoma" w:hAnsi="Tahoma" w:cs="Tahoma"/>
          <w:sz w:val="20"/>
          <w:szCs w:val="20"/>
        </w:rPr>
        <w:t>Sportowy Klub Jeździecki Bobrowy Staw</w:t>
      </w:r>
    </w:p>
    <w:p w:rsidR="00F56799" w:rsidRPr="00F42DE2" w:rsidRDefault="00F56799" w:rsidP="00F5679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b/>
          <w:bCs/>
          <w:sz w:val="20"/>
          <w:szCs w:val="20"/>
        </w:rPr>
        <w:t>Termin zawodów</w:t>
      </w:r>
      <w:r w:rsidRPr="00F42DE2">
        <w:rPr>
          <w:rFonts w:ascii="Tahoma" w:hAnsi="Tahoma" w:cs="Tahoma"/>
          <w:sz w:val="20"/>
          <w:szCs w:val="20"/>
        </w:rPr>
        <w:t xml:space="preserve"> –</w:t>
      </w:r>
      <w:r w:rsidR="004A6333">
        <w:rPr>
          <w:rFonts w:ascii="Tahoma" w:hAnsi="Tahoma" w:cs="Tahoma"/>
          <w:sz w:val="20"/>
          <w:szCs w:val="20"/>
        </w:rPr>
        <w:t xml:space="preserve"> 25-26.05</w:t>
      </w:r>
      <w:r w:rsidR="00B3097B">
        <w:rPr>
          <w:rFonts w:ascii="Tahoma" w:hAnsi="Tahoma" w:cs="Tahoma"/>
          <w:sz w:val="20"/>
          <w:szCs w:val="20"/>
        </w:rPr>
        <w:t>.2019</w:t>
      </w:r>
    </w:p>
    <w:p w:rsidR="00F56799" w:rsidRPr="00F42DE2" w:rsidRDefault="00F56799" w:rsidP="00F5679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b/>
          <w:bCs/>
          <w:sz w:val="20"/>
          <w:szCs w:val="20"/>
        </w:rPr>
        <w:t>Miejsce zawodów</w:t>
      </w:r>
      <w:r w:rsidRPr="00F42DE2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="00C21058">
        <w:rPr>
          <w:rFonts w:ascii="Tahoma" w:hAnsi="Tahoma" w:cs="Tahoma"/>
          <w:sz w:val="20"/>
          <w:szCs w:val="20"/>
        </w:rPr>
        <w:t>Ośrodek Jeździecki Bobrowy Staw, Sowia Wola, ul. Spacerowa 47, 05-152 Czosnów</w:t>
      </w:r>
      <w:r>
        <w:rPr>
          <w:rFonts w:ascii="Tahoma" w:hAnsi="Tahoma" w:cs="Tahoma"/>
          <w:sz w:val="20"/>
          <w:szCs w:val="20"/>
        </w:rPr>
        <w:t xml:space="preserve">, </w:t>
      </w:r>
      <w:r w:rsidR="00E4449E">
        <w:rPr>
          <w:rFonts w:ascii="Tahoma" w:hAnsi="Tahoma" w:cs="Tahoma"/>
          <w:sz w:val="20"/>
          <w:szCs w:val="20"/>
        </w:rPr>
        <w:t>zewnętrzny plac konkursowy</w:t>
      </w:r>
      <w:r w:rsidR="000A2D95">
        <w:rPr>
          <w:rFonts w:ascii="Tahoma" w:hAnsi="Tahoma" w:cs="Tahoma"/>
          <w:sz w:val="20"/>
          <w:szCs w:val="20"/>
        </w:rPr>
        <w:t xml:space="preserve"> -</w:t>
      </w:r>
      <w:r w:rsidR="00561AC4">
        <w:rPr>
          <w:rFonts w:ascii="Tahoma" w:hAnsi="Tahoma" w:cs="Tahoma"/>
          <w:sz w:val="20"/>
          <w:szCs w:val="20"/>
        </w:rPr>
        <w:t xml:space="preserve"> podłoże kwarcowe z dodatkami</w:t>
      </w:r>
      <w:r w:rsidR="00CE39DF">
        <w:rPr>
          <w:rFonts w:ascii="Tahoma" w:hAnsi="Tahoma" w:cs="Tahoma"/>
          <w:sz w:val="20"/>
          <w:szCs w:val="20"/>
        </w:rPr>
        <w:t>, rozprężania w krytej ujeżdżalni</w:t>
      </w:r>
      <w:r w:rsidR="000A2D95">
        <w:rPr>
          <w:rFonts w:ascii="Tahoma" w:hAnsi="Tahoma" w:cs="Tahoma"/>
          <w:sz w:val="20"/>
          <w:szCs w:val="20"/>
        </w:rPr>
        <w:t xml:space="preserve"> – podłoże kwarcowe z dodatkami</w:t>
      </w:r>
      <w:r>
        <w:rPr>
          <w:rFonts w:ascii="Tahoma" w:hAnsi="Tahoma" w:cs="Tahoma"/>
          <w:sz w:val="20"/>
          <w:szCs w:val="20"/>
        </w:rPr>
        <w:t>,</w:t>
      </w:r>
    </w:p>
    <w:p w:rsidR="00F56799" w:rsidRPr="003F6541" w:rsidRDefault="00F56799" w:rsidP="00F5679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F6541">
        <w:rPr>
          <w:rFonts w:ascii="Tahoma" w:hAnsi="Tahoma" w:cs="Tahoma"/>
          <w:b/>
          <w:bCs/>
          <w:sz w:val="20"/>
          <w:szCs w:val="20"/>
        </w:rPr>
        <w:t>Uczestnicy</w:t>
      </w:r>
      <w:r w:rsidRPr="003F6541">
        <w:rPr>
          <w:rFonts w:ascii="Tahoma" w:hAnsi="Tahoma" w:cs="Tahoma"/>
          <w:sz w:val="20"/>
          <w:szCs w:val="20"/>
        </w:rPr>
        <w:t xml:space="preserve"> –</w:t>
      </w:r>
      <w:r w:rsidR="00BB3140">
        <w:rPr>
          <w:rFonts w:ascii="Tahoma" w:hAnsi="Tahoma" w:cs="Tahoma"/>
          <w:sz w:val="20"/>
          <w:szCs w:val="20"/>
        </w:rPr>
        <w:t>zawodnicy</w:t>
      </w:r>
      <w:r w:rsidR="00EA2A28">
        <w:rPr>
          <w:rFonts w:ascii="Tahoma" w:hAnsi="Tahoma" w:cs="Tahoma"/>
          <w:sz w:val="20"/>
          <w:szCs w:val="20"/>
        </w:rPr>
        <w:t xml:space="preserve"> i konie</w:t>
      </w:r>
      <w:r w:rsidR="00BB3140">
        <w:rPr>
          <w:rFonts w:ascii="Tahoma" w:hAnsi="Tahoma" w:cs="Tahoma"/>
          <w:sz w:val="20"/>
          <w:szCs w:val="20"/>
        </w:rPr>
        <w:t xml:space="preserve"> </w:t>
      </w:r>
      <w:r w:rsidR="00EA2A28">
        <w:rPr>
          <w:rFonts w:ascii="Tahoma" w:hAnsi="Tahoma" w:cs="Tahoma"/>
          <w:sz w:val="20"/>
          <w:szCs w:val="20"/>
        </w:rPr>
        <w:t>zarejestrowani</w:t>
      </w:r>
      <w:r>
        <w:rPr>
          <w:rFonts w:ascii="Tahoma" w:hAnsi="Tahoma" w:cs="Tahoma"/>
          <w:sz w:val="20"/>
          <w:szCs w:val="20"/>
        </w:rPr>
        <w:t xml:space="preserve"> w </w:t>
      </w:r>
      <w:r w:rsidRPr="007F7B1C">
        <w:rPr>
          <w:rFonts w:ascii="Tahoma" w:hAnsi="Tahoma" w:cs="Tahoma"/>
          <w:sz w:val="20"/>
          <w:szCs w:val="20"/>
        </w:rPr>
        <w:t>W/OZJ</w:t>
      </w:r>
      <w:r>
        <w:rPr>
          <w:rFonts w:ascii="Tahoma" w:hAnsi="Tahoma" w:cs="Tahoma"/>
          <w:sz w:val="20"/>
          <w:szCs w:val="20"/>
        </w:rPr>
        <w:t xml:space="preserve"> oraz PZJ, w klasach towarzyskich zawodnicy niezarejestrowani</w:t>
      </w:r>
    </w:p>
    <w:p w:rsidR="00F56799" w:rsidRPr="00F42DE2" w:rsidRDefault="00F56799" w:rsidP="00F5679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b/>
          <w:bCs/>
          <w:sz w:val="20"/>
          <w:szCs w:val="20"/>
        </w:rPr>
        <w:t>Biuro zawodów</w:t>
      </w:r>
      <w:r>
        <w:rPr>
          <w:rFonts w:ascii="Tahoma" w:hAnsi="Tahoma" w:cs="Tahoma"/>
          <w:sz w:val="20"/>
          <w:szCs w:val="20"/>
        </w:rPr>
        <w:t xml:space="preserve"> – tel. </w:t>
      </w:r>
      <w:r w:rsidR="00C21058">
        <w:rPr>
          <w:rFonts w:ascii="Tahoma" w:hAnsi="Tahoma" w:cs="Tahoma"/>
          <w:sz w:val="20"/>
          <w:szCs w:val="20"/>
        </w:rPr>
        <w:t>534 122 770</w:t>
      </w:r>
    </w:p>
    <w:p w:rsidR="00F56799" w:rsidRDefault="00F56799" w:rsidP="00F56799">
      <w:pPr>
        <w:ind w:firstLine="708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F42DE2"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7" w:history="1">
        <w:r w:rsidR="00355316" w:rsidRPr="00012C51">
          <w:rPr>
            <w:rStyle w:val="Hipercze"/>
            <w:rFonts w:ascii="Tahoma" w:hAnsi="Tahoma" w:cs="Tahoma"/>
            <w:sz w:val="20"/>
            <w:szCs w:val="20"/>
            <w:lang w:val="en-US"/>
          </w:rPr>
          <w:t>justyna.michalkiewicz@bobrowystaw.pl</w:t>
        </w:r>
      </w:hyperlink>
    </w:p>
    <w:p w:rsidR="00355316" w:rsidRPr="00355316" w:rsidRDefault="00355316" w:rsidP="00355316">
      <w:pPr>
        <w:ind w:firstLine="708"/>
        <w:jc w:val="both"/>
        <w:rPr>
          <w:rStyle w:val="Hipercze"/>
          <w:rFonts w:ascii="Tahoma" w:hAnsi="Tahoma" w:cs="Tahoma"/>
          <w:color w:val="auto"/>
          <w:sz w:val="20"/>
          <w:szCs w:val="20"/>
          <w:u w:val="none"/>
        </w:rPr>
      </w:pPr>
      <w:r w:rsidRPr="00355316">
        <w:rPr>
          <w:rFonts w:ascii="Tahoma" w:hAnsi="Tahoma" w:cs="Tahoma"/>
          <w:sz w:val="20"/>
          <w:szCs w:val="20"/>
        </w:rPr>
        <w:t>listy startowe – Agnieszka Kaproń tel. 508 283 867</w:t>
      </w:r>
    </w:p>
    <w:p w:rsidR="00355316" w:rsidRPr="00355316" w:rsidRDefault="00355316" w:rsidP="00F5679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F56799" w:rsidRDefault="00DB0223" w:rsidP="00F56799">
      <w:pPr>
        <w:ind w:firstLine="708"/>
        <w:jc w:val="both"/>
        <w:rPr>
          <w:rFonts w:ascii="Tahoma" w:hAnsi="Tahoma" w:cs="Tahoma"/>
          <w:sz w:val="20"/>
          <w:szCs w:val="20"/>
          <w:lang w:val="en-US"/>
        </w:rPr>
      </w:pPr>
      <w:hyperlink r:id="rId8" w:history="1">
        <w:r w:rsidRPr="00012C51">
          <w:rPr>
            <w:rStyle w:val="Hipercze"/>
            <w:rFonts w:ascii="Tahoma" w:hAnsi="Tahoma" w:cs="Tahoma"/>
            <w:sz w:val="20"/>
            <w:szCs w:val="20"/>
            <w:lang w:val="en-US"/>
          </w:rPr>
          <w:t>www.zawodybobrowystaw.pl</w:t>
        </w:r>
      </w:hyperlink>
    </w:p>
    <w:p w:rsidR="00DB0223" w:rsidRDefault="00DB0223" w:rsidP="00F56799">
      <w:pPr>
        <w:ind w:firstLine="708"/>
        <w:jc w:val="both"/>
        <w:rPr>
          <w:rFonts w:ascii="Tahoma" w:hAnsi="Tahoma" w:cs="Tahoma"/>
          <w:sz w:val="20"/>
          <w:szCs w:val="20"/>
          <w:lang w:val="en-US"/>
        </w:rPr>
      </w:pPr>
    </w:p>
    <w:p w:rsidR="00863758" w:rsidRPr="00674A0C" w:rsidRDefault="00863758" w:rsidP="00C21058">
      <w:pPr>
        <w:pStyle w:val="Default"/>
        <w:rPr>
          <w:rStyle w:val="Hipercze"/>
          <w:rFonts w:ascii="Tahoma" w:hAnsi="Tahoma" w:cs="Tahoma"/>
          <w:b/>
          <w:bCs/>
          <w:color w:val="F79646"/>
          <w:u w:val="none"/>
          <w:lang w:eastAsia="en-US"/>
        </w:rPr>
      </w:pPr>
      <w:r w:rsidRPr="00DB0223">
        <w:rPr>
          <w:rFonts w:ascii="Tahoma" w:hAnsi="Tahoma" w:cs="Tahoma"/>
          <w:b/>
          <w:bCs/>
          <w:color w:val="auto"/>
          <w:lang w:eastAsia="en-US"/>
        </w:rPr>
        <w:t xml:space="preserve">Zgłoszenia </w:t>
      </w:r>
      <w:r w:rsidR="00BB3140" w:rsidRPr="00DB0223">
        <w:rPr>
          <w:rFonts w:ascii="Tahoma" w:hAnsi="Tahoma" w:cs="Tahoma"/>
          <w:b/>
          <w:bCs/>
          <w:color w:val="auto"/>
          <w:lang w:eastAsia="en-US"/>
        </w:rPr>
        <w:t>prosimy przesyłać po</w:t>
      </w:r>
      <w:r w:rsidRPr="00DB0223">
        <w:rPr>
          <w:rFonts w:ascii="Tahoma" w:hAnsi="Tahoma" w:cs="Tahoma"/>
          <w:b/>
          <w:bCs/>
          <w:color w:val="auto"/>
          <w:lang w:eastAsia="en-US"/>
        </w:rPr>
        <w:t xml:space="preserve">przez formularz zamieszczony na stronie </w:t>
      </w:r>
      <w:hyperlink r:id="rId9" w:history="1">
        <w:r w:rsidR="00C21058" w:rsidRPr="00DB0223">
          <w:rPr>
            <w:rStyle w:val="Hipercze"/>
            <w:rFonts w:ascii="Tahoma" w:hAnsi="Tahoma" w:cs="Tahoma"/>
            <w:b/>
            <w:bCs/>
            <w:color w:val="auto"/>
            <w:u w:val="none"/>
            <w:lang w:eastAsia="en-US"/>
          </w:rPr>
          <w:t>www.bobrowystaw.pl</w:t>
        </w:r>
      </w:hyperlink>
      <w:r w:rsidR="00C21058" w:rsidRPr="00DB0223">
        <w:rPr>
          <w:rFonts w:ascii="Tahoma" w:hAnsi="Tahoma" w:cs="Tahoma"/>
          <w:b/>
          <w:bCs/>
          <w:color w:val="auto"/>
          <w:lang w:eastAsia="en-US"/>
        </w:rPr>
        <w:t xml:space="preserve"> lub</w:t>
      </w:r>
      <w:r w:rsidR="00C21058">
        <w:rPr>
          <w:rFonts w:ascii="Tahoma" w:hAnsi="Tahoma" w:cs="Tahoma"/>
          <w:b/>
          <w:bCs/>
          <w:lang w:eastAsia="en-US"/>
        </w:rPr>
        <w:t xml:space="preserve"> poprzez portal zawodykonne.com</w:t>
      </w:r>
      <w:r w:rsidR="00C21058" w:rsidRPr="00674A0C">
        <w:rPr>
          <w:rStyle w:val="Hipercze"/>
          <w:rFonts w:ascii="Tahoma" w:hAnsi="Tahoma" w:cs="Tahoma"/>
          <w:b/>
          <w:bCs/>
          <w:color w:val="F79646"/>
          <w:u w:val="none"/>
          <w:lang w:eastAsia="en-US"/>
        </w:rPr>
        <w:t xml:space="preserve"> </w:t>
      </w:r>
    </w:p>
    <w:p w:rsidR="00DB0223" w:rsidRPr="00674A0C" w:rsidRDefault="00DB0223" w:rsidP="00C21058">
      <w:pPr>
        <w:pStyle w:val="Default"/>
        <w:rPr>
          <w:rStyle w:val="Hipercze"/>
          <w:rFonts w:ascii="Tahoma" w:hAnsi="Tahoma" w:cs="Tahoma"/>
          <w:b/>
          <w:bCs/>
          <w:color w:val="F79646"/>
          <w:u w:val="none"/>
          <w:lang w:eastAsia="en-US"/>
        </w:rPr>
      </w:pPr>
    </w:p>
    <w:p w:rsidR="00BA4722" w:rsidRPr="005F39C7" w:rsidRDefault="005F39C7" w:rsidP="005F39C7">
      <w:pPr>
        <w:pStyle w:val="Akapitzlist"/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Calibri" w:hAnsi="Tahoma" w:cs="Tahoma"/>
          <w:bCs/>
          <w:lang w:eastAsia="en-US"/>
        </w:rPr>
        <w:t>Należy obowiązkowo podać w uwagach informację gdy kuce mają mieć zmienioną odległość w szeregu.</w:t>
      </w:r>
    </w:p>
    <w:p w:rsidR="00F56799" w:rsidRDefault="00863758" w:rsidP="00863758">
      <w:pPr>
        <w:ind w:left="720"/>
        <w:jc w:val="both"/>
        <w:rPr>
          <w:rFonts w:ascii="Tahoma" w:eastAsia="Calibri" w:hAnsi="Tahoma" w:cs="Tahoma"/>
          <w:bCs/>
          <w:lang w:eastAsia="en-US"/>
        </w:rPr>
      </w:pPr>
      <w:r w:rsidRPr="00BA4722">
        <w:rPr>
          <w:rFonts w:ascii="Tahoma" w:hAnsi="Tahoma" w:cs="Tahoma"/>
        </w:rPr>
        <w:t xml:space="preserve">Termin zgłoszeń </w:t>
      </w:r>
      <w:r w:rsidR="00F56799" w:rsidRPr="00BA4722">
        <w:rPr>
          <w:rFonts w:ascii="Tahoma" w:hAnsi="Tahoma" w:cs="Tahoma"/>
        </w:rPr>
        <w:t xml:space="preserve">do </w:t>
      </w:r>
      <w:r w:rsidR="004A6333">
        <w:rPr>
          <w:rFonts w:ascii="Tahoma" w:hAnsi="Tahoma" w:cs="Tahoma"/>
          <w:b/>
        </w:rPr>
        <w:t>22.05</w:t>
      </w:r>
      <w:r w:rsidR="00B3097B">
        <w:rPr>
          <w:rFonts w:ascii="Tahoma" w:hAnsi="Tahoma" w:cs="Tahoma"/>
          <w:b/>
        </w:rPr>
        <w:t>.2019</w:t>
      </w:r>
      <w:r w:rsidR="00F56799" w:rsidRPr="00BA4722">
        <w:rPr>
          <w:rFonts w:ascii="Tahoma" w:hAnsi="Tahoma" w:cs="Tahoma"/>
        </w:rPr>
        <w:t>/środa/, do godziny 18.00</w:t>
      </w:r>
      <w:r w:rsidR="007D7D85" w:rsidRPr="00BA4722">
        <w:rPr>
          <w:rFonts w:ascii="Tahoma" w:hAnsi="Tahoma" w:cs="Tahoma"/>
        </w:rPr>
        <w:t xml:space="preserve"> </w:t>
      </w:r>
      <w:r w:rsidR="007D7D85" w:rsidRPr="00BA4722">
        <w:rPr>
          <w:rFonts w:ascii="Tahoma" w:eastAsia="Calibri" w:hAnsi="Tahoma" w:cs="Tahoma"/>
          <w:bCs/>
          <w:lang w:eastAsia="en-US"/>
        </w:rPr>
        <w:t>(po tym terminie formularz zostanie wyłączony)</w:t>
      </w:r>
      <w:r w:rsidR="004E2AD2">
        <w:rPr>
          <w:rFonts w:ascii="Tahoma" w:eastAsia="Calibri" w:hAnsi="Tahoma" w:cs="Tahoma"/>
          <w:bCs/>
          <w:lang w:eastAsia="en-US"/>
        </w:rPr>
        <w:t>. W przypadku kompletu zgłoszeń organizator zastrzega sobie prawo do wcześniejszego zamknięcia formularza.</w:t>
      </w:r>
    </w:p>
    <w:p w:rsidR="00DB0223" w:rsidRPr="00BA4722" w:rsidRDefault="00DB0223" w:rsidP="00863758">
      <w:pPr>
        <w:ind w:left="720"/>
        <w:jc w:val="both"/>
        <w:rPr>
          <w:rFonts w:ascii="Tahoma" w:hAnsi="Tahoma" w:cs="Tahoma"/>
        </w:rPr>
      </w:pPr>
    </w:p>
    <w:p w:rsidR="00483406" w:rsidRPr="00967A9C" w:rsidRDefault="00483406" w:rsidP="00913BFC">
      <w:pPr>
        <w:ind w:left="720"/>
        <w:jc w:val="both"/>
        <w:rPr>
          <w:rFonts w:ascii="Tahoma" w:hAnsi="Tahoma" w:cs="Tahoma"/>
        </w:rPr>
      </w:pPr>
    </w:p>
    <w:p w:rsidR="000A2D95" w:rsidRPr="000A2D95" w:rsidRDefault="000A2D95" w:rsidP="00C21058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A2D95">
        <w:rPr>
          <w:rFonts w:ascii="Tahoma" w:hAnsi="Tahoma" w:cs="Tahoma"/>
          <w:b/>
          <w:sz w:val="20"/>
          <w:szCs w:val="20"/>
        </w:rPr>
        <w:t>Dyrektor zawodów</w:t>
      </w:r>
      <w:r>
        <w:rPr>
          <w:rFonts w:ascii="Tahoma" w:hAnsi="Tahoma" w:cs="Tahoma"/>
          <w:sz w:val="20"/>
          <w:szCs w:val="20"/>
        </w:rPr>
        <w:t xml:space="preserve"> – Agnieszka Polityło-Aluwihare</w:t>
      </w:r>
    </w:p>
    <w:p w:rsidR="00F56799" w:rsidRPr="00967A9C" w:rsidRDefault="00F56799" w:rsidP="00C21058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967A9C">
        <w:rPr>
          <w:rFonts w:ascii="Tahoma" w:hAnsi="Tahoma" w:cs="Tahoma"/>
          <w:b/>
          <w:bCs/>
          <w:sz w:val="20"/>
          <w:szCs w:val="20"/>
        </w:rPr>
        <w:t xml:space="preserve">Sędzia Główny    </w:t>
      </w:r>
      <w:r w:rsidRPr="00967A9C">
        <w:rPr>
          <w:rFonts w:ascii="Tahoma" w:hAnsi="Tahoma" w:cs="Tahoma"/>
          <w:sz w:val="20"/>
          <w:szCs w:val="20"/>
        </w:rPr>
        <w:t xml:space="preserve"> - </w:t>
      </w:r>
      <w:r w:rsidR="004A6333">
        <w:rPr>
          <w:rFonts w:ascii="Tahoma" w:hAnsi="Tahoma" w:cs="Tahoma"/>
          <w:sz w:val="20"/>
          <w:szCs w:val="20"/>
        </w:rPr>
        <w:t>Marek Guz</w:t>
      </w:r>
    </w:p>
    <w:p w:rsidR="00B3097B" w:rsidRPr="00967A9C" w:rsidRDefault="00F56799" w:rsidP="00B3097B">
      <w:pPr>
        <w:ind w:left="720"/>
        <w:jc w:val="both"/>
        <w:rPr>
          <w:rFonts w:ascii="Tahoma" w:hAnsi="Tahoma" w:cs="Tahoma"/>
          <w:sz w:val="20"/>
          <w:szCs w:val="20"/>
        </w:rPr>
      </w:pPr>
      <w:r w:rsidRPr="00967A9C">
        <w:rPr>
          <w:rFonts w:ascii="Tahoma" w:hAnsi="Tahoma" w:cs="Tahoma"/>
          <w:b/>
          <w:bCs/>
          <w:sz w:val="20"/>
          <w:szCs w:val="20"/>
        </w:rPr>
        <w:t xml:space="preserve">Zastępca Sędziego Głównego, Sędzia WMZJ </w:t>
      </w:r>
      <w:r w:rsidRPr="00967A9C">
        <w:rPr>
          <w:rFonts w:ascii="Tahoma" w:hAnsi="Tahoma" w:cs="Tahoma"/>
          <w:sz w:val="20"/>
          <w:szCs w:val="20"/>
        </w:rPr>
        <w:t>–</w:t>
      </w:r>
      <w:r w:rsidR="004A6333" w:rsidRPr="004A6333">
        <w:rPr>
          <w:rFonts w:ascii="Tahoma" w:hAnsi="Tahoma" w:cs="Tahoma"/>
          <w:sz w:val="20"/>
          <w:szCs w:val="20"/>
        </w:rPr>
        <w:t xml:space="preserve"> </w:t>
      </w:r>
      <w:r w:rsidR="004A6333" w:rsidRPr="00967A9C">
        <w:rPr>
          <w:rFonts w:ascii="Tahoma" w:hAnsi="Tahoma" w:cs="Tahoma"/>
          <w:sz w:val="20"/>
          <w:szCs w:val="20"/>
        </w:rPr>
        <w:t>Anetta Orlicka</w:t>
      </w:r>
    </w:p>
    <w:p w:rsidR="00F56799" w:rsidRPr="00967A9C" w:rsidRDefault="00F56799" w:rsidP="00F5679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67A9C">
        <w:rPr>
          <w:rFonts w:ascii="Tahoma" w:hAnsi="Tahoma" w:cs="Tahoma"/>
          <w:b/>
          <w:bCs/>
          <w:sz w:val="20"/>
          <w:szCs w:val="20"/>
        </w:rPr>
        <w:t>Sędzia zawodów</w:t>
      </w:r>
      <w:r w:rsidRPr="00967A9C">
        <w:rPr>
          <w:rFonts w:ascii="Tahoma" w:hAnsi="Tahoma" w:cs="Tahoma"/>
          <w:sz w:val="20"/>
          <w:szCs w:val="20"/>
        </w:rPr>
        <w:t xml:space="preserve"> –  </w:t>
      </w:r>
      <w:r w:rsidR="00860B3D">
        <w:rPr>
          <w:rFonts w:ascii="Tahoma" w:hAnsi="Tahoma" w:cs="Tahoma"/>
          <w:sz w:val="20"/>
          <w:szCs w:val="20"/>
        </w:rPr>
        <w:t>Sandra Wardecka</w:t>
      </w:r>
    </w:p>
    <w:p w:rsidR="00E032FC" w:rsidRPr="00967A9C" w:rsidRDefault="00F56799" w:rsidP="00E032FC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Komisarz zawodów</w:t>
      </w:r>
      <w:r>
        <w:rPr>
          <w:rFonts w:ascii="Tahoma" w:hAnsi="Tahoma" w:cs="Tahoma"/>
          <w:sz w:val="20"/>
          <w:szCs w:val="20"/>
        </w:rPr>
        <w:t xml:space="preserve"> – </w:t>
      </w:r>
      <w:r w:rsidR="00B3097B">
        <w:rPr>
          <w:rFonts w:ascii="Tahoma" w:hAnsi="Tahoma" w:cs="Tahoma"/>
          <w:sz w:val="20"/>
          <w:szCs w:val="20"/>
        </w:rPr>
        <w:t>Justyna Michałkiewicz</w:t>
      </w:r>
    </w:p>
    <w:p w:rsidR="00967A9C" w:rsidRDefault="00967A9C" w:rsidP="00E032FC">
      <w:pPr>
        <w:jc w:val="both"/>
        <w:rPr>
          <w:rFonts w:ascii="Tahoma" w:hAnsi="Tahoma" w:cs="Tahoma"/>
          <w:sz w:val="20"/>
          <w:szCs w:val="20"/>
        </w:rPr>
      </w:pPr>
    </w:p>
    <w:p w:rsidR="00967A9C" w:rsidRDefault="00967A9C" w:rsidP="00F56799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Organizator zaprasza do współpracy praktykantów sędziowskich i wolontariuszy. Informacje: Justyna Michałkiewicz tel. 534 122</w:t>
      </w:r>
      <w:r w:rsidR="00530EE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770.</w:t>
      </w:r>
    </w:p>
    <w:p w:rsidR="00530EE9" w:rsidRPr="000A714E" w:rsidRDefault="00530EE9" w:rsidP="00F56799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F56799" w:rsidRPr="00994706" w:rsidRDefault="00F56799" w:rsidP="00C21058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b/>
          <w:bCs/>
          <w:sz w:val="20"/>
          <w:szCs w:val="20"/>
        </w:rPr>
        <w:t>Gospodarz toru</w:t>
      </w:r>
      <w:r w:rsidRPr="00F42D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F42DE2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 xml:space="preserve"> </w:t>
      </w:r>
      <w:r w:rsidR="004B0CAF">
        <w:rPr>
          <w:rFonts w:ascii="Tahoma" w:hAnsi="Tahoma" w:cs="Tahoma"/>
          <w:sz w:val="20"/>
          <w:szCs w:val="20"/>
        </w:rPr>
        <w:t>Łukasz Szustorowski</w:t>
      </w:r>
    </w:p>
    <w:p w:rsidR="00F56799" w:rsidRDefault="00F56799" w:rsidP="00C21058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b/>
          <w:sz w:val="20"/>
          <w:szCs w:val="20"/>
        </w:rPr>
        <w:t>Lekarz weterynarii</w:t>
      </w:r>
      <w:r>
        <w:rPr>
          <w:rFonts w:ascii="Tahoma" w:hAnsi="Tahoma" w:cs="Tahoma"/>
          <w:sz w:val="20"/>
          <w:szCs w:val="20"/>
        </w:rPr>
        <w:t xml:space="preserve"> – </w:t>
      </w:r>
      <w:r w:rsidR="000A2D95">
        <w:rPr>
          <w:rFonts w:ascii="Tahoma" w:hAnsi="Tahoma" w:cs="Tahoma"/>
          <w:sz w:val="20"/>
          <w:szCs w:val="20"/>
        </w:rPr>
        <w:t>dr Michał Kaczorowski</w:t>
      </w:r>
    </w:p>
    <w:p w:rsidR="00F56799" w:rsidRPr="00F42DE2" w:rsidRDefault="00F56799" w:rsidP="00F56799">
      <w:pPr>
        <w:rPr>
          <w:rFonts w:ascii="Tahoma" w:hAnsi="Tahoma" w:cs="Tahoma"/>
          <w:sz w:val="20"/>
          <w:szCs w:val="20"/>
        </w:rPr>
      </w:pPr>
    </w:p>
    <w:p w:rsidR="00F56799" w:rsidRPr="009374C6" w:rsidRDefault="00F56799" w:rsidP="00C21058">
      <w:pPr>
        <w:numPr>
          <w:ilvl w:val="0"/>
          <w:numId w:val="8"/>
        </w:numPr>
        <w:rPr>
          <w:rFonts w:ascii="Tahoma" w:hAnsi="Tahoma" w:cs="Tahoma"/>
          <w:b/>
          <w:bCs/>
          <w:sz w:val="20"/>
          <w:szCs w:val="20"/>
        </w:rPr>
      </w:pPr>
      <w:r w:rsidRPr="009374C6">
        <w:rPr>
          <w:rFonts w:ascii="Tahoma" w:hAnsi="Tahoma" w:cs="Tahoma"/>
          <w:b/>
          <w:bCs/>
          <w:sz w:val="20"/>
          <w:szCs w:val="20"/>
        </w:rPr>
        <w:t>Program:</w:t>
      </w:r>
    </w:p>
    <w:p w:rsidR="00F56799" w:rsidRPr="0029467F" w:rsidRDefault="004B0CAF" w:rsidP="00F5679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Sobota  25.05</w:t>
      </w:r>
      <w:r w:rsidR="00B3097B">
        <w:rPr>
          <w:rFonts w:ascii="Tahoma" w:hAnsi="Tahoma" w:cs="Tahoma"/>
          <w:b/>
          <w:bCs/>
          <w:sz w:val="20"/>
          <w:szCs w:val="20"/>
        </w:rPr>
        <w:t>.2019</w:t>
      </w:r>
    </w:p>
    <w:p w:rsidR="000851DE" w:rsidRDefault="000851DE" w:rsidP="00F56799">
      <w:pPr>
        <w:rPr>
          <w:rFonts w:ascii="Tahoma" w:hAnsi="Tahoma" w:cs="Tahoma"/>
          <w:sz w:val="20"/>
          <w:szCs w:val="20"/>
        </w:rPr>
      </w:pPr>
    </w:p>
    <w:p w:rsidR="00F56799" w:rsidRPr="00A77D9F" w:rsidRDefault="000851DE" w:rsidP="000851DE">
      <w:pPr>
        <w:ind w:firstLine="708"/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 xml:space="preserve">1. </w:t>
      </w:r>
      <w:r w:rsidR="00530EE9" w:rsidRPr="00A77D9F">
        <w:rPr>
          <w:rFonts w:ascii="Tahoma" w:hAnsi="Tahoma" w:cs="Tahoma"/>
          <w:sz w:val="20"/>
          <w:szCs w:val="20"/>
        </w:rPr>
        <w:t xml:space="preserve"> </w:t>
      </w:r>
      <w:r w:rsidR="00D738D9" w:rsidRPr="00A77D9F">
        <w:rPr>
          <w:rFonts w:ascii="Tahoma" w:hAnsi="Tahoma" w:cs="Tahoma"/>
          <w:sz w:val="20"/>
          <w:szCs w:val="20"/>
        </w:rPr>
        <w:t xml:space="preserve"> KONKURS nr 1 – towarzyski,  wys. </w:t>
      </w:r>
      <w:r w:rsidRPr="00A77D9F">
        <w:rPr>
          <w:rFonts w:ascii="Tahoma" w:hAnsi="Tahoma" w:cs="Tahoma"/>
          <w:sz w:val="20"/>
          <w:szCs w:val="20"/>
        </w:rPr>
        <w:t>70 cm, dokładności / Art. 238.1.</w:t>
      </w:r>
      <w:r w:rsidR="00D434E5" w:rsidRPr="00A77D9F">
        <w:rPr>
          <w:rFonts w:ascii="Tahoma" w:hAnsi="Tahoma" w:cs="Tahoma"/>
          <w:sz w:val="20"/>
          <w:szCs w:val="20"/>
        </w:rPr>
        <w:t>1</w:t>
      </w:r>
    </w:p>
    <w:p w:rsidR="00F56799" w:rsidRPr="00A77D9F" w:rsidRDefault="000851DE" w:rsidP="000851DE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2</w:t>
      </w:r>
      <w:r w:rsidR="00D738D9" w:rsidRPr="00A77D9F">
        <w:rPr>
          <w:rFonts w:ascii="Tahoma" w:hAnsi="Tahoma" w:cs="Tahoma"/>
          <w:sz w:val="20"/>
          <w:szCs w:val="20"/>
        </w:rPr>
        <w:t xml:space="preserve"> – towarzyski, wys.</w:t>
      </w:r>
      <w:r w:rsidR="00F56799" w:rsidRPr="00A77D9F">
        <w:rPr>
          <w:rFonts w:ascii="Tahoma" w:hAnsi="Tahoma" w:cs="Tahoma"/>
          <w:sz w:val="20"/>
          <w:szCs w:val="20"/>
        </w:rPr>
        <w:t xml:space="preserve"> 80 cm, </w:t>
      </w:r>
      <w:r w:rsidR="00B87AD9" w:rsidRPr="00A77D9F">
        <w:rPr>
          <w:rFonts w:ascii="Tahoma" w:hAnsi="Tahoma" w:cs="Tahoma"/>
          <w:sz w:val="20"/>
          <w:szCs w:val="20"/>
        </w:rPr>
        <w:t>z trafieniem w normę czasu</w:t>
      </w:r>
      <w:r w:rsidR="00C0142F" w:rsidRPr="00A77D9F">
        <w:rPr>
          <w:rFonts w:ascii="Tahoma" w:hAnsi="Tahoma" w:cs="Tahoma"/>
          <w:sz w:val="20"/>
          <w:szCs w:val="20"/>
        </w:rPr>
        <w:t xml:space="preserve">  </w:t>
      </w:r>
    </w:p>
    <w:p w:rsidR="00F56799" w:rsidRPr="00A77D9F" w:rsidRDefault="000851DE" w:rsidP="000851DE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3</w:t>
      </w:r>
      <w:r w:rsidR="00F56799" w:rsidRPr="00A77D9F">
        <w:rPr>
          <w:rFonts w:ascii="Tahoma" w:hAnsi="Tahoma" w:cs="Tahoma"/>
          <w:sz w:val="20"/>
          <w:szCs w:val="20"/>
        </w:rPr>
        <w:t xml:space="preserve"> –  kl. LL, towarzyski, wys. 90 cm, </w:t>
      </w:r>
      <w:r w:rsidR="005B67B1" w:rsidRPr="00A77D9F">
        <w:rPr>
          <w:rFonts w:ascii="Tahoma" w:hAnsi="Tahoma" w:cs="Tahoma"/>
          <w:sz w:val="20"/>
          <w:szCs w:val="20"/>
        </w:rPr>
        <w:t>dwufazowy/ Art. 274.5.2</w:t>
      </w:r>
    </w:p>
    <w:p w:rsidR="00F56799" w:rsidRPr="00A77D9F" w:rsidRDefault="000851DE" w:rsidP="000851DE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4</w:t>
      </w:r>
      <w:r w:rsidR="002245CA" w:rsidRPr="00A77D9F">
        <w:rPr>
          <w:rFonts w:ascii="Tahoma" w:hAnsi="Tahoma" w:cs="Tahoma"/>
          <w:sz w:val="20"/>
          <w:szCs w:val="20"/>
        </w:rPr>
        <w:t xml:space="preserve"> –  kl. L</w:t>
      </w:r>
      <w:r w:rsidR="00F56799" w:rsidRPr="00A77D9F">
        <w:rPr>
          <w:rFonts w:ascii="Tahoma" w:hAnsi="Tahoma" w:cs="Tahoma"/>
          <w:sz w:val="20"/>
          <w:szCs w:val="20"/>
        </w:rPr>
        <w:t xml:space="preserve">  </w:t>
      </w:r>
      <w:r w:rsidR="002245CA" w:rsidRPr="00A77D9F">
        <w:rPr>
          <w:rFonts w:ascii="Tahoma" w:hAnsi="Tahoma" w:cs="Tahoma"/>
          <w:sz w:val="20"/>
          <w:szCs w:val="20"/>
        </w:rPr>
        <w:t xml:space="preserve">o Markę Nuba Equi, wys. </w:t>
      </w:r>
      <w:r w:rsidR="00F56799" w:rsidRPr="00A77D9F">
        <w:rPr>
          <w:rFonts w:ascii="Tahoma" w:hAnsi="Tahoma" w:cs="Tahoma"/>
          <w:sz w:val="20"/>
          <w:szCs w:val="20"/>
        </w:rPr>
        <w:t>100 cm, dwufazowy/ Art. 274.5.3</w:t>
      </w:r>
      <w:r w:rsidR="0094632A" w:rsidRPr="00A77D9F">
        <w:rPr>
          <w:rFonts w:ascii="Tahoma" w:hAnsi="Tahoma" w:cs="Tahoma"/>
          <w:sz w:val="20"/>
          <w:szCs w:val="20"/>
        </w:rPr>
        <w:t xml:space="preserve"> </w:t>
      </w:r>
    </w:p>
    <w:p w:rsidR="00F56799" w:rsidRPr="00A77D9F" w:rsidRDefault="000851DE" w:rsidP="000851DE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5</w:t>
      </w:r>
      <w:r w:rsidR="00F56799" w:rsidRPr="00A77D9F">
        <w:rPr>
          <w:rFonts w:ascii="Tahoma" w:hAnsi="Tahoma" w:cs="Tahoma"/>
          <w:sz w:val="20"/>
          <w:szCs w:val="20"/>
        </w:rPr>
        <w:t xml:space="preserve"> –  kl. P,  wys. 110 cm, zwykły / Art. 238.2.1</w:t>
      </w:r>
    </w:p>
    <w:p w:rsidR="00F56799" w:rsidRPr="00A77D9F" w:rsidRDefault="000851DE" w:rsidP="000851DE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6</w:t>
      </w:r>
      <w:r w:rsidR="004E3757" w:rsidRPr="00A77D9F">
        <w:rPr>
          <w:rFonts w:ascii="Tahoma" w:hAnsi="Tahoma" w:cs="Tahoma"/>
          <w:sz w:val="20"/>
          <w:szCs w:val="20"/>
        </w:rPr>
        <w:t xml:space="preserve"> </w:t>
      </w:r>
      <w:r w:rsidR="00116F2E" w:rsidRPr="00A77D9F">
        <w:rPr>
          <w:rFonts w:ascii="Tahoma" w:hAnsi="Tahoma" w:cs="Tahoma"/>
          <w:sz w:val="20"/>
          <w:szCs w:val="20"/>
        </w:rPr>
        <w:t xml:space="preserve">–  kl. N </w:t>
      </w:r>
      <w:r w:rsidR="004E3757" w:rsidRPr="00A77D9F">
        <w:rPr>
          <w:rFonts w:ascii="Tahoma" w:hAnsi="Tahoma" w:cs="Tahoma"/>
          <w:sz w:val="20"/>
          <w:szCs w:val="20"/>
        </w:rPr>
        <w:t>,</w:t>
      </w:r>
      <w:r w:rsidR="00F56799" w:rsidRPr="00A77D9F">
        <w:rPr>
          <w:rFonts w:ascii="Tahoma" w:hAnsi="Tahoma" w:cs="Tahoma"/>
          <w:sz w:val="20"/>
          <w:szCs w:val="20"/>
        </w:rPr>
        <w:t xml:space="preserve"> wys.120 cm, dwufazowy/ Art. 274.5.5</w:t>
      </w:r>
    </w:p>
    <w:p w:rsidR="00F56799" w:rsidRPr="00A77D9F" w:rsidRDefault="000851DE" w:rsidP="000851DE">
      <w:pPr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lastRenderedPageBreak/>
        <w:t>KONKURS nr 7</w:t>
      </w:r>
      <w:r w:rsidR="00F56799" w:rsidRPr="00A77D9F">
        <w:rPr>
          <w:rFonts w:ascii="Tahoma" w:hAnsi="Tahoma" w:cs="Tahoma"/>
          <w:sz w:val="20"/>
          <w:szCs w:val="20"/>
        </w:rPr>
        <w:t xml:space="preserve"> –  kl. C,  wys.130 cm,  zwykły /Art.238.2.1 </w:t>
      </w:r>
    </w:p>
    <w:p w:rsidR="00A743BE" w:rsidRPr="00A77D9F" w:rsidRDefault="00A743BE" w:rsidP="00A743BE">
      <w:pPr>
        <w:ind w:left="1069"/>
        <w:rPr>
          <w:rFonts w:ascii="Tahoma" w:hAnsi="Tahoma" w:cs="Tahoma"/>
          <w:sz w:val="20"/>
          <w:szCs w:val="20"/>
        </w:rPr>
      </w:pPr>
    </w:p>
    <w:p w:rsidR="00AC386D" w:rsidRPr="00A77D9F" w:rsidRDefault="00AC386D" w:rsidP="00A743BE">
      <w:pPr>
        <w:ind w:left="1069"/>
        <w:rPr>
          <w:rFonts w:ascii="Tahoma" w:hAnsi="Tahoma" w:cs="Tahoma"/>
          <w:sz w:val="20"/>
          <w:szCs w:val="20"/>
        </w:rPr>
      </w:pPr>
    </w:p>
    <w:p w:rsidR="00AC386D" w:rsidRPr="00A77D9F" w:rsidRDefault="00AC386D" w:rsidP="00A743BE">
      <w:pPr>
        <w:ind w:left="1069"/>
        <w:rPr>
          <w:rFonts w:ascii="Tahoma" w:hAnsi="Tahoma" w:cs="Tahoma"/>
          <w:sz w:val="20"/>
          <w:szCs w:val="20"/>
        </w:rPr>
      </w:pPr>
    </w:p>
    <w:p w:rsidR="00F56799" w:rsidRPr="00A77D9F" w:rsidRDefault="00F56799" w:rsidP="00F56799">
      <w:p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 xml:space="preserve">              </w:t>
      </w:r>
    </w:p>
    <w:p w:rsidR="00F56799" w:rsidRPr="00A77D9F" w:rsidRDefault="00F56799" w:rsidP="00F56799">
      <w:pPr>
        <w:pStyle w:val="Nagwek2"/>
        <w:rPr>
          <w:sz w:val="20"/>
          <w:szCs w:val="20"/>
        </w:rPr>
      </w:pPr>
      <w:r w:rsidRPr="00A77D9F">
        <w:rPr>
          <w:sz w:val="20"/>
          <w:szCs w:val="20"/>
        </w:rPr>
        <w:t xml:space="preserve">Niedziela </w:t>
      </w:r>
      <w:r w:rsidR="004B0CAF">
        <w:rPr>
          <w:sz w:val="20"/>
          <w:szCs w:val="20"/>
        </w:rPr>
        <w:t>26</w:t>
      </w:r>
      <w:r w:rsidRPr="00A77D9F">
        <w:rPr>
          <w:sz w:val="20"/>
          <w:szCs w:val="20"/>
        </w:rPr>
        <w:t>.</w:t>
      </w:r>
      <w:r w:rsidR="004B0CAF">
        <w:rPr>
          <w:sz w:val="20"/>
          <w:szCs w:val="20"/>
        </w:rPr>
        <w:t>05</w:t>
      </w:r>
      <w:r w:rsidR="00B3097B" w:rsidRPr="00A77D9F">
        <w:rPr>
          <w:sz w:val="20"/>
          <w:szCs w:val="20"/>
        </w:rPr>
        <w:t>.2019</w:t>
      </w:r>
    </w:p>
    <w:p w:rsidR="00530EE9" w:rsidRPr="00A77D9F" w:rsidRDefault="00530EE9" w:rsidP="00F56799">
      <w:pPr>
        <w:rPr>
          <w:rFonts w:ascii="Tahoma" w:hAnsi="Tahoma" w:cs="Tahoma"/>
          <w:sz w:val="20"/>
          <w:szCs w:val="20"/>
        </w:rPr>
      </w:pPr>
    </w:p>
    <w:p w:rsidR="00530EE9" w:rsidRPr="00A77D9F" w:rsidRDefault="00530EE9" w:rsidP="00530EE9">
      <w:pPr>
        <w:ind w:firstLine="708"/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 xml:space="preserve">1.   </w:t>
      </w:r>
      <w:r w:rsidR="002F1953" w:rsidRPr="00A77D9F">
        <w:rPr>
          <w:rFonts w:ascii="Tahoma" w:hAnsi="Tahoma" w:cs="Tahoma"/>
          <w:sz w:val="20"/>
          <w:szCs w:val="20"/>
        </w:rPr>
        <w:t xml:space="preserve">KONKURS nr  8 – towarzyski,  wys. </w:t>
      </w:r>
      <w:r w:rsidRPr="00A77D9F">
        <w:rPr>
          <w:rFonts w:ascii="Tahoma" w:hAnsi="Tahoma" w:cs="Tahoma"/>
          <w:sz w:val="20"/>
          <w:szCs w:val="20"/>
        </w:rPr>
        <w:t>70 cm, dokładności / Art. 238.1.</w:t>
      </w:r>
      <w:r w:rsidR="00D434E5" w:rsidRPr="00A77D9F">
        <w:rPr>
          <w:rFonts w:ascii="Tahoma" w:hAnsi="Tahoma" w:cs="Tahoma"/>
          <w:sz w:val="20"/>
          <w:szCs w:val="20"/>
        </w:rPr>
        <w:t>1</w:t>
      </w:r>
    </w:p>
    <w:p w:rsidR="00F56799" w:rsidRPr="00A77D9F" w:rsidRDefault="00530EE9" w:rsidP="00530EE9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 9</w:t>
      </w:r>
      <w:r w:rsidR="002F1953" w:rsidRPr="00A77D9F">
        <w:rPr>
          <w:rFonts w:ascii="Tahoma" w:hAnsi="Tahoma" w:cs="Tahoma"/>
          <w:sz w:val="20"/>
          <w:szCs w:val="20"/>
        </w:rPr>
        <w:t xml:space="preserve"> –  towarzyski, wys. </w:t>
      </w:r>
      <w:r w:rsidR="00F56799" w:rsidRPr="00A77D9F">
        <w:rPr>
          <w:rFonts w:ascii="Tahoma" w:hAnsi="Tahoma" w:cs="Tahoma"/>
          <w:sz w:val="20"/>
          <w:szCs w:val="20"/>
        </w:rPr>
        <w:t>80 cm,</w:t>
      </w:r>
      <w:r w:rsidR="009B17AF" w:rsidRPr="00A77D9F">
        <w:rPr>
          <w:rFonts w:ascii="Tahoma" w:hAnsi="Tahoma" w:cs="Tahoma"/>
          <w:sz w:val="20"/>
          <w:szCs w:val="20"/>
        </w:rPr>
        <w:t xml:space="preserve"> </w:t>
      </w:r>
      <w:r w:rsidR="00A77D9F" w:rsidRPr="00A77D9F">
        <w:rPr>
          <w:rFonts w:ascii="Tahoma" w:hAnsi="Tahoma" w:cs="Tahoma"/>
          <w:sz w:val="20"/>
          <w:szCs w:val="20"/>
        </w:rPr>
        <w:t>dwufazowy/ Art. 274.5.2</w:t>
      </w:r>
    </w:p>
    <w:p w:rsidR="00F56799" w:rsidRPr="00A77D9F" w:rsidRDefault="00530EE9" w:rsidP="00530EE9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>KONKURS nr 10</w:t>
      </w:r>
      <w:r w:rsidR="00F56799" w:rsidRPr="00A77D9F">
        <w:rPr>
          <w:rFonts w:ascii="Tahoma" w:hAnsi="Tahoma" w:cs="Tahoma"/>
          <w:sz w:val="20"/>
          <w:szCs w:val="20"/>
        </w:rPr>
        <w:t xml:space="preserve"> –  </w:t>
      </w:r>
      <w:r w:rsidRPr="00A77D9F">
        <w:rPr>
          <w:rFonts w:ascii="Tahoma" w:hAnsi="Tahoma" w:cs="Tahoma"/>
          <w:sz w:val="20"/>
          <w:szCs w:val="20"/>
        </w:rPr>
        <w:t xml:space="preserve"> </w:t>
      </w:r>
      <w:r w:rsidR="00F56799" w:rsidRPr="00A77D9F">
        <w:rPr>
          <w:rFonts w:ascii="Tahoma" w:hAnsi="Tahoma" w:cs="Tahoma"/>
          <w:sz w:val="20"/>
          <w:szCs w:val="20"/>
        </w:rPr>
        <w:t xml:space="preserve">kl. LL, towarzyski, wys. 90 cm, </w:t>
      </w:r>
      <w:r w:rsidR="00B87AD9" w:rsidRPr="00A77D9F">
        <w:rPr>
          <w:rFonts w:ascii="Tahoma" w:hAnsi="Tahoma" w:cs="Tahoma"/>
          <w:sz w:val="20"/>
          <w:szCs w:val="20"/>
        </w:rPr>
        <w:t xml:space="preserve">z trafieniem w normę czasu  </w:t>
      </w:r>
    </w:p>
    <w:p w:rsidR="00F56799" w:rsidRPr="00A77D9F" w:rsidRDefault="00F56799" w:rsidP="00F56799">
      <w:pPr>
        <w:ind w:left="360"/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 xml:space="preserve">     </w:t>
      </w:r>
      <w:r w:rsidR="00530EE9" w:rsidRPr="00A77D9F">
        <w:rPr>
          <w:rFonts w:ascii="Tahoma" w:hAnsi="Tahoma" w:cs="Tahoma"/>
          <w:sz w:val="20"/>
          <w:szCs w:val="20"/>
        </w:rPr>
        <w:t xml:space="preserve">4.    KONKURS nr 11 </w:t>
      </w:r>
      <w:r w:rsidRPr="00A77D9F">
        <w:rPr>
          <w:rFonts w:ascii="Tahoma" w:hAnsi="Tahoma" w:cs="Tahoma"/>
          <w:sz w:val="20"/>
          <w:szCs w:val="20"/>
        </w:rPr>
        <w:t xml:space="preserve"> –  kl. L,  wys. 100 cm, </w:t>
      </w:r>
      <w:r w:rsidR="00355316" w:rsidRPr="00A77D9F">
        <w:rPr>
          <w:rFonts w:ascii="Tahoma" w:hAnsi="Tahoma" w:cs="Tahoma"/>
          <w:sz w:val="20"/>
          <w:szCs w:val="20"/>
        </w:rPr>
        <w:t>zwykły / Art. 238.2.1</w:t>
      </w:r>
    </w:p>
    <w:p w:rsidR="00F56799" w:rsidRPr="00A77D9F" w:rsidRDefault="00530EE9" w:rsidP="00F56799">
      <w:p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 xml:space="preserve">           5.   KONKURS  nr 12 </w:t>
      </w:r>
      <w:r w:rsidR="00F56799" w:rsidRPr="00A77D9F">
        <w:rPr>
          <w:rFonts w:ascii="Tahoma" w:hAnsi="Tahoma" w:cs="Tahoma"/>
          <w:sz w:val="20"/>
          <w:szCs w:val="20"/>
        </w:rPr>
        <w:t xml:space="preserve"> –  kl. P,  wys. 110 cm, </w:t>
      </w:r>
      <w:r w:rsidR="00355316" w:rsidRPr="00A77D9F">
        <w:rPr>
          <w:rFonts w:ascii="Tahoma" w:hAnsi="Tahoma" w:cs="Tahoma"/>
          <w:sz w:val="20"/>
          <w:szCs w:val="20"/>
        </w:rPr>
        <w:t>dwufazowy/ Art. 274.5.5</w:t>
      </w:r>
      <w:r w:rsidR="00D03FE0" w:rsidRPr="00A77D9F">
        <w:rPr>
          <w:rFonts w:ascii="Tahoma" w:hAnsi="Tahoma" w:cs="Tahoma"/>
          <w:sz w:val="20"/>
          <w:szCs w:val="20"/>
        </w:rPr>
        <w:t xml:space="preserve"> </w:t>
      </w:r>
    </w:p>
    <w:p w:rsidR="00F56799" w:rsidRPr="00A77D9F" w:rsidRDefault="00530EE9" w:rsidP="00F56799">
      <w:pPr>
        <w:rPr>
          <w:rFonts w:ascii="Tahoma" w:hAnsi="Tahoma" w:cs="Tahoma"/>
          <w:sz w:val="20"/>
          <w:szCs w:val="20"/>
        </w:rPr>
      </w:pPr>
      <w:r w:rsidRPr="00A77D9F">
        <w:rPr>
          <w:rFonts w:ascii="Tahoma" w:hAnsi="Tahoma" w:cs="Tahoma"/>
          <w:sz w:val="20"/>
          <w:szCs w:val="20"/>
        </w:rPr>
        <w:t xml:space="preserve">           6</w:t>
      </w:r>
      <w:r w:rsidR="00F56799" w:rsidRPr="00A77D9F">
        <w:rPr>
          <w:rFonts w:ascii="Tahoma" w:hAnsi="Tahoma" w:cs="Tahoma"/>
          <w:sz w:val="20"/>
          <w:szCs w:val="20"/>
        </w:rPr>
        <w:t xml:space="preserve">.   KONKURS </w:t>
      </w:r>
      <w:r w:rsidRPr="00A77D9F">
        <w:rPr>
          <w:rFonts w:ascii="Tahoma" w:hAnsi="Tahoma" w:cs="Tahoma"/>
          <w:sz w:val="20"/>
          <w:szCs w:val="20"/>
        </w:rPr>
        <w:t xml:space="preserve"> nr 13</w:t>
      </w:r>
      <w:r w:rsidR="004E3757" w:rsidRPr="00A77D9F">
        <w:rPr>
          <w:rFonts w:ascii="Tahoma" w:hAnsi="Tahoma" w:cs="Tahoma"/>
          <w:sz w:val="20"/>
          <w:szCs w:val="20"/>
        </w:rPr>
        <w:t xml:space="preserve"> –  Kl. N o Markę Cavalleria Toscana,</w:t>
      </w:r>
      <w:r w:rsidR="00F56799" w:rsidRPr="00A77D9F">
        <w:rPr>
          <w:rFonts w:ascii="Tahoma" w:hAnsi="Tahoma" w:cs="Tahoma"/>
          <w:sz w:val="20"/>
          <w:szCs w:val="20"/>
        </w:rPr>
        <w:t xml:space="preserve">  wys.120</w:t>
      </w:r>
      <w:r w:rsidR="00AE4DD1" w:rsidRPr="00A77D9F">
        <w:rPr>
          <w:rFonts w:ascii="Tahoma" w:hAnsi="Tahoma" w:cs="Tahoma"/>
          <w:sz w:val="20"/>
          <w:szCs w:val="20"/>
        </w:rPr>
        <w:t xml:space="preserve"> cm</w:t>
      </w:r>
      <w:r w:rsidR="00F56799" w:rsidRPr="00A77D9F">
        <w:rPr>
          <w:rFonts w:ascii="Tahoma" w:hAnsi="Tahoma" w:cs="Tahoma"/>
          <w:sz w:val="20"/>
          <w:szCs w:val="20"/>
        </w:rPr>
        <w:t xml:space="preserve">, </w:t>
      </w:r>
      <w:r w:rsidR="00AE4DD1" w:rsidRPr="00A77D9F">
        <w:rPr>
          <w:rFonts w:ascii="Tahoma" w:hAnsi="Tahoma" w:cs="Tahoma"/>
          <w:sz w:val="20"/>
          <w:szCs w:val="20"/>
        </w:rPr>
        <w:t>zwykły / Art. 238.2.1</w:t>
      </w:r>
    </w:p>
    <w:p w:rsidR="00F56799" w:rsidRPr="002A4B56" w:rsidRDefault="00530EE9" w:rsidP="00F56799">
      <w:pPr>
        <w:rPr>
          <w:rFonts w:ascii="Tahoma" w:hAnsi="Tahoma" w:cs="Tahoma"/>
          <w:sz w:val="20"/>
          <w:szCs w:val="20"/>
        </w:rPr>
      </w:pPr>
      <w:r w:rsidRPr="002A4B56">
        <w:rPr>
          <w:rFonts w:ascii="Tahoma" w:hAnsi="Tahoma" w:cs="Tahoma"/>
          <w:sz w:val="20"/>
          <w:szCs w:val="20"/>
        </w:rPr>
        <w:t xml:space="preserve">           7</w:t>
      </w:r>
      <w:r w:rsidR="00F56799" w:rsidRPr="002A4B56">
        <w:rPr>
          <w:rFonts w:ascii="Tahoma" w:hAnsi="Tahoma" w:cs="Tahoma"/>
          <w:sz w:val="20"/>
          <w:szCs w:val="20"/>
        </w:rPr>
        <w:t>.   KONKURS</w:t>
      </w:r>
      <w:r w:rsidRPr="002A4B56">
        <w:rPr>
          <w:rFonts w:ascii="Tahoma" w:hAnsi="Tahoma" w:cs="Tahoma"/>
          <w:sz w:val="20"/>
          <w:szCs w:val="20"/>
        </w:rPr>
        <w:t xml:space="preserve">  nr 14</w:t>
      </w:r>
      <w:r w:rsidR="00F56799" w:rsidRPr="002A4B56">
        <w:rPr>
          <w:rFonts w:ascii="Tahoma" w:hAnsi="Tahoma" w:cs="Tahoma"/>
          <w:sz w:val="20"/>
          <w:szCs w:val="20"/>
        </w:rPr>
        <w:t xml:space="preserve"> –  kl. C,  wys.130 cm, </w:t>
      </w:r>
      <w:r w:rsidR="00C93FE6">
        <w:rPr>
          <w:rFonts w:ascii="Tahoma" w:hAnsi="Tahoma" w:cs="Tahoma"/>
          <w:sz w:val="20"/>
          <w:szCs w:val="20"/>
        </w:rPr>
        <w:t>dwufazowy/ Art. 274.2.5</w:t>
      </w:r>
    </w:p>
    <w:p w:rsidR="000161A1" w:rsidRPr="00E64276" w:rsidRDefault="000161A1" w:rsidP="00F56799">
      <w:pPr>
        <w:rPr>
          <w:rFonts w:ascii="Tahoma" w:hAnsi="Tahoma" w:cs="Tahoma"/>
          <w:sz w:val="20"/>
          <w:szCs w:val="20"/>
        </w:rPr>
      </w:pPr>
    </w:p>
    <w:p w:rsidR="00F56799" w:rsidRPr="00E64276" w:rsidRDefault="00F56799" w:rsidP="00F56799">
      <w:pPr>
        <w:rPr>
          <w:rFonts w:ascii="Tahoma" w:hAnsi="Tahoma" w:cs="Tahoma"/>
          <w:sz w:val="20"/>
          <w:szCs w:val="20"/>
        </w:rPr>
      </w:pPr>
    </w:p>
    <w:p w:rsidR="00F56799" w:rsidRPr="00EA30AD" w:rsidRDefault="00F56799" w:rsidP="00F56799">
      <w:pPr>
        <w:rPr>
          <w:rFonts w:ascii="Tahoma" w:hAnsi="Tahoma" w:cs="Tahoma"/>
          <w:sz w:val="20"/>
          <w:szCs w:val="20"/>
        </w:rPr>
      </w:pPr>
      <w:r w:rsidRPr="00EA30AD">
        <w:rPr>
          <w:rFonts w:ascii="Tahoma" w:hAnsi="Tahoma" w:cs="Tahoma"/>
          <w:sz w:val="20"/>
          <w:szCs w:val="20"/>
        </w:rPr>
        <w:t>Godziny rozpoczęcia konkursów będą uzależnione od ilości zgłoszeń.</w:t>
      </w:r>
    </w:p>
    <w:p w:rsidR="00F56799" w:rsidRDefault="00F56799" w:rsidP="00F567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Organizator zastrzega możliwość zmian w programie zawodów.</w:t>
      </w:r>
    </w:p>
    <w:p w:rsidR="00116F2E" w:rsidRPr="00116F2E" w:rsidRDefault="00116F2E" w:rsidP="00F56799">
      <w:pPr>
        <w:rPr>
          <w:rFonts w:ascii="Tahoma" w:hAnsi="Tahoma" w:cs="Tahoma"/>
          <w:sz w:val="20"/>
          <w:szCs w:val="20"/>
        </w:rPr>
      </w:pPr>
      <w:r w:rsidRPr="00116F2E">
        <w:rPr>
          <w:rFonts w:ascii="Tahoma" w:hAnsi="Tahoma" w:cs="Tahoma"/>
          <w:sz w:val="20"/>
          <w:szCs w:val="20"/>
        </w:rPr>
        <w:t>Minimalna ilość koni startujących w konkursie to 5.</w:t>
      </w:r>
    </w:p>
    <w:p w:rsidR="00F56799" w:rsidRDefault="00F56799" w:rsidP="00F56799">
      <w:pPr>
        <w:jc w:val="both"/>
        <w:rPr>
          <w:rFonts w:ascii="Tahoma" w:hAnsi="Tahoma" w:cs="Tahoma"/>
          <w:sz w:val="20"/>
          <w:szCs w:val="20"/>
        </w:rPr>
      </w:pPr>
    </w:p>
    <w:p w:rsidR="00F56799" w:rsidRPr="00F42DE2" w:rsidRDefault="00F56799" w:rsidP="00F56799">
      <w:p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sz w:val="20"/>
          <w:szCs w:val="20"/>
        </w:rPr>
        <w:t>Warunki techniczne:</w:t>
      </w:r>
    </w:p>
    <w:p w:rsidR="00F56799" w:rsidRDefault="00F56799" w:rsidP="00F5679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Prosimy o przedstawienie dokumentów w loży sędziowskiej i wniesienie opłat w biurze zawodów na minimum 1 godzinę przed rozpoczęciem konkursu.</w:t>
      </w:r>
    </w:p>
    <w:p w:rsidR="00F56799" w:rsidRDefault="00F56799" w:rsidP="00F5679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Zmiany na listach startowych możliwe są nie później </w:t>
      </w:r>
      <w:r w:rsidR="004E2AD2">
        <w:rPr>
          <w:rFonts w:ascii="Tahoma" w:hAnsi="Tahoma" w:cs="Tahoma"/>
          <w:sz w:val="20"/>
          <w:szCs w:val="20"/>
        </w:rPr>
        <w:t xml:space="preserve">niż na godzinę przed konkursem. </w:t>
      </w:r>
      <w:r>
        <w:rPr>
          <w:rFonts w:ascii="Tahoma" w:hAnsi="Tahoma" w:cs="Tahoma"/>
          <w:sz w:val="20"/>
          <w:szCs w:val="20"/>
        </w:rPr>
        <w:t>Za zmianę po tym terminie pobierana będzie opłata w wysokości 10 PLN.</w:t>
      </w:r>
    </w:p>
    <w:p w:rsidR="00F56799" w:rsidRPr="007426AF" w:rsidRDefault="00F56799" w:rsidP="00F56799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opłata organizacyjna – </w:t>
      </w:r>
      <w:r w:rsidR="006211AA" w:rsidRPr="007426AF">
        <w:rPr>
          <w:rFonts w:ascii="Tahoma" w:hAnsi="Tahoma" w:cs="Tahoma"/>
          <w:b/>
          <w:sz w:val="20"/>
          <w:szCs w:val="20"/>
        </w:rPr>
        <w:t>16</w:t>
      </w:r>
      <w:r w:rsidRPr="007426AF">
        <w:rPr>
          <w:rFonts w:ascii="Tahoma" w:hAnsi="Tahoma" w:cs="Tahoma"/>
          <w:b/>
          <w:sz w:val="20"/>
          <w:szCs w:val="20"/>
        </w:rPr>
        <w:t>0 zł od konia za dwa dni</w:t>
      </w:r>
    </w:p>
    <w:p w:rsidR="00F56799" w:rsidRDefault="00F56799" w:rsidP="00F56799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426AF">
        <w:rPr>
          <w:rFonts w:ascii="Tahoma" w:hAnsi="Tahoma" w:cs="Tahoma"/>
          <w:b/>
          <w:sz w:val="20"/>
          <w:szCs w:val="20"/>
        </w:rPr>
        <w:t xml:space="preserve">                                           -   90</w:t>
      </w:r>
      <w:r>
        <w:rPr>
          <w:rFonts w:ascii="Tahoma" w:hAnsi="Tahoma" w:cs="Tahoma"/>
          <w:b/>
          <w:sz w:val="20"/>
          <w:szCs w:val="20"/>
        </w:rPr>
        <w:t xml:space="preserve"> zł od konia za jeden dzień</w:t>
      </w:r>
    </w:p>
    <w:p w:rsidR="00F56799" w:rsidRPr="007426AF" w:rsidRDefault="006A334F" w:rsidP="00F56799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startowe</w:t>
      </w:r>
      <w:r w:rsidR="00F56799" w:rsidRPr="0043357D">
        <w:rPr>
          <w:rFonts w:ascii="Tahoma" w:hAnsi="Tahoma" w:cs="Tahoma"/>
          <w:b/>
          <w:sz w:val="20"/>
          <w:szCs w:val="20"/>
        </w:rPr>
        <w:t>:</w:t>
      </w:r>
    </w:p>
    <w:p w:rsidR="006A334F" w:rsidRPr="007426AF" w:rsidRDefault="006A334F" w:rsidP="006A334F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7426AF">
        <w:rPr>
          <w:rFonts w:ascii="Tahoma" w:hAnsi="Tahoma" w:cs="Tahoma"/>
          <w:b/>
          <w:sz w:val="20"/>
          <w:szCs w:val="20"/>
        </w:rPr>
        <w:t>konkurs kl. L  –  10 zł</w:t>
      </w:r>
      <w:r w:rsidR="00CA2700" w:rsidRPr="007426AF">
        <w:rPr>
          <w:rFonts w:ascii="Tahoma" w:hAnsi="Tahoma" w:cs="Tahoma"/>
          <w:b/>
          <w:sz w:val="20"/>
          <w:szCs w:val="20"/>
        </w:rPr>
        <w:t>/za przejazd</w:t>
      </w:r>
    </w:p>
    <w:p w:rsidR="00F56799" w:rsidRPr="007426AF" w:rsidRDefault="00F56799" w:rsidP="00F56799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7426AF">
        <w:rPr>
          <w:rFonts w:ascii="Tahoma" w:hAnsi="Tahoma" w:cs="Tahoma"/>
          <w:b/>
          <w:sz w:val="20"/>
          <w:szCs w:val="20"/>
        </w:rPr>
        <w:t>konkurs kl. P  –  20 zł</w:t>
      </w:r>
    </w:p>
    <w:p w:rsidR="00F56799" w:rsidRPr="007426AF" w:rsidRDefault="00F56799" w:rsidP="00F56799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7426AF">
        <w:rPr>
          <w:rFonts w:ascii="Tahoma" w:hAnsi="Tahoma" w:cs="Tahoma"/>
          <w:b/>
          <w:sz w:val="20"/>
          <w:szCs w:val="20"/>
        </w:rPr>
        <w:t>konkurs kl. N  – 30 zł</w:t>
      </w:r>
    </w:p>
    <w:p w:rsidR="00F56799" w:rsidRDefault="00F56799" w:rsidP="00F56799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7426AF">
        <w:rPr>
          <w:rFonts w:ascii="Tahoma" w:hAnsi="Tahoma" w:cs="Tahoma"/>
          <w:b/>
          <w:sz w:val="20"/>
          <w:szCs w:val="20"/>
        </w:rPr>
        <w:t>konkurs kl. C  –  40 zł</w:t>
      </w:r>
    </w:p>
    <w:p w:rsidR="00695F1A" w:rsidRPr="007426AF" w:rsidRDefault="00695F1A" w:rsidP="00F56799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:rsidR="000A6A1C" w:rsidRDefault="00695F1A" w:rsidP="00C21058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     -     </w:t>
      </w:r>
      <w:r w:rsidR="00F56799" w:rsidRPr="007426AF">
        <w:rPr>
          <w:rFonts w:ascii="Tahoma" w:hAnsi="Tahoma" w:cs="Tahoma"/>
          <w:b/>
          <w:color w:val="auto"/>
          <w:sz w:val="20"/>
          <w:szCs w:val="20"/>
        </w:rPr>
        <w:t xml:space="preserve">opłata za boks – </w:t>
      </w:r>
      <w:r w:rsidR="006211AA" w:rsidRPr="007426AF">
        <w:rPr>
          <w:rFonts w:ascii="Tahoma" w:hAnsi="Tahoma" w:cs="Tahoma"/>
          <w:b/>
          <w:color w:val="auto"/>
          <w:sz w:val="20"/>
          <w:szCs w:val="20"/>
        </w:rPr>
        <w:t>20</w:t>
      </w:r>
      <w:r w:rsidR="00F56799" w:rsidRPr="007426AF">
        <w:rPr>
          <w:rFonts w:ascii="Tahoma" w:hAnsi="Tahoma" w:cs="Tahoma"/>
          <w:b/>
          <w:color w:val="auto"/>
          <w:sz w:val="20"/>
          <w:szCs w:val="20"/>
        </w:rPr>
        <w:t xml:space="preserve">0 PLN całe zawody, </w:t>
      </w:r>
      <w:r w:rsidR="006211AA" w:rsidRPr="007426AF">
        <w:rPr>
          <w:rFonts w:ascii="Tahoma" w:hAnsi="Tahoma" w:cs="Tahoma"/>
          <w:b/>
          <w:color w:val="auto"/>
          <w:sz w:val="20"/>
          <w:szCs w:val="20"/>
        </w:rPr>
        <w:t>10</w:t>
      </w:r>
      <w:r w:rsidR="00F56799" w:rsidRPr="007426AF">
        <w:rPr>
          <w:rFonts w:ascii="Tahoma" w:hAnsi="Tahoma" w:cs="Tahoma"/>
          <w:b/>
          <w:color w:val="auto"/>
          <w:sz w:val="20"/>
          <w:szCs w:val="20"/>
        </w:rPr>
        <w:t>0 PLN jeden dzień</w:t>
      </w:r>
      <w:r w:rsidR="00F56799" w:rsidRPr="007426AF">
        <w:rPr>
          <w:rFonts w:ascii="Tahoma" w:hAnsi="Tahoma" w:cs="Tahoma"/>
          <w:color w:val="auto"/>
          <w:sz w:val="20"/>
          <w:szCs w:val="20"/>
        </w:rPr>
        <w:t xml:space="preserve"> (organizator dysponuje ograniczoną ilością boksów </w:t>
      </w:r>
      <w:r w:rsidR="00EA30AD" w:rsidRPr="007426AF">
        <w:rPr>
          <w:rFonts w:ascii="Tahoma" w:hAnsi="Tahoma" w:cs="Tahoma"/>
          <w:color w:val="auto"/>
          <w:sz w:val="20"/>
          <w:szCs w:val="20"/>
        </w:rPr>
        <w:t>- 10</w:t>
      </w:r>
      <w:r w:rsidR="00F56799" w:rsidRPr="007426AF">
        <w:rPr>
          <w:rFonts w:ascii="Tahoma" w:hAnsi="Tahoma" w:cs="Tahoma"/>
          <w:color w:val="auto"/>
          <w:sz w:val="20"/>
          <w:szCs w:val="20"/>
        </w:rPr>
        <w:t>0 boksów) - decyduje kolejność zgłoszeń</w:t>
      </w:r>
      <w:r w:rsidR="00F56799" w:rsidRPr="00F42DE2">
        <w:rPr>
          <w:rFonts w:ascii="Tahoma" w:hAnsi="Tahoma" w:cs="Tahoma"/>
          <w:sz w:val="20"/>
          <w:szCs w:val="20"/>
        </w:rPr>
        <w:t>;</w:t>
      </w:r>
      <w:r w:rsidR="00F56799">
        <w:rPr>
          <w:rFonts w:ascii="Tahoma" w:hAnsi="Tahoma" w:cs="Tahoma"/>
          <w:sz w:val="20"/>
          <w:szCs w:val="20"/>
        </w:rPr>
        <w:t xml:space="preserve"> Zgłoszenie na dwa dni zawodów nie jest równoznaczne z </w:t>
      </w:r>
      <w:r w:rsidR="00F56799" w:rsidRPr="006211AA">
        <w:rPr>
          <w:rFonts w:ascii="Tahoma" w:hAnsi="Tahoma" w:cs="Tahoma"/>
          <w:color w:val="auto"/>
          <w:sz w:val="20"/>
          <w:szCs w:val="20"/>
        </w:rPr>
        <w:t xml:space="preserve">rezerwacją boksów. </w:t>
      </w:r>
      <w:r w:rsidR="004E2AD2">
        <w:rPr>
          <w:rFonts w:ascii="Tahoma" w:hAnsi="Tahoma" w:cs="Tahoma"/>
          <w:color w:val="auto"/>
          <w:sz w:val="20"/>
          <w:szCs w:val="20"/>
        </w:rPr>
        <w:t xml:space="preserve">Organizator zastrzega sobie prawo do obciążenia </w:t>
      </w:r>
      <w:r w:rsidR="000A6A1C">
        <w:rPr>
          <w:rFonts w:ascii="Tahoma" w:hAnsi="Tahoma" w:cs="Tahoma"/>
          <w:color w:val="auto"/>
          <w:sz w:val="20"/>
          <w:szCs w:val="20"/>
        </w:rPr>
        <w:t xml:space="preserve">zgłaszającego </w:t>
      </w:r>
      <w:r w:rsidR="004E2AD2">
        <w:rPr>
          <w:rFonts w:ascii="Tahoma" w:hAnsi="Tahoma" w:cs="Tahoma"/>
          <w:color w:val="auto"/>
          <w:sz w:val="20"/>
          <w:szCs w:val="20"/>
        </w:rPr>
        <w:t xml:space="preserve">kosztami </w:t>
      </w:r>
      <w:r w:rsidR="000A6A1C">
        <w:rPr>
          <w:rFonts w:ascii="Tahoma" w:hAnsi="Tahoma" w:cs="Tahoma"/>
          <w:color w:val="auto"/>
          <w:sz w:val="20"/>
          <w:szCs w:val="20"/>
        </w:rPr>
        <w:t xml:space="preserve">za niewykorzystany boks, jeżeli rezerwacja nie zostanie odwołana do końca terminu zgłoszeń. </w:t>
      </w:r>
    </w:p>
    <w:p w:rsidR="00C21058" w:rsidRPr="00860B3D" w:rsidRDefault="00F56799" w:rsidP="00C21058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6211AA">
        <w:rPr>
          <w:rFonts w:ascii="Tahoma" w:hAnsi="Tahoma" w:cs="Tahoma"/>
          <w:color w:val="auto"/>
          <w:sz w:val="20"/>
          <w:szCs w:val="20"/>
        </w:rPr>
        <w:t>Staj</w:t>
      </w:r>
      <w:r w:rsidR="006A334F" w:rsidRPr="006211AA">
        <w:rPr>
          <w:rFonts w:ascii="Tahoma" w:hAnsi="Tahoma" w:cs="Tahoma"/>
          <w:color w:val="auto"/>
          <w:sz w:val="20"/>
          <w:szCs w:val="20"/>
        </w:rPr>
        <w:t>nie b</w:t>
      </w:r>
      <w:r w:rsidR="00116F2E">
        <w:rPr>
          <w:rFonts w:ascii="Tahoma" w:hAnsi="Tahoma" w:cs="Tahoma"/>
          <w:color w:val="auto"/>
          <w:sz w:val="20"/>
          <w:szCs w:val="20"/>
        </w:rPr>
        <w:t>ędą otwarte</w:t>
      </w:r>
      <w:r w:rsidR="00C93FE6">
        <w:rPr>
          <w:rFonts w:ascii="Tahoma" w:hAnsi="Tahoma" w:cs="Tahoma"/>
          <w:color w:val="auto"/>
          <w:sz w:val="20"/>
          <w:szCs w:val="20"/>
        </w:rPr>
        <w:t xml:space="preserve"> od piątku 24.05</w:t>
      </w:r>
      <w:r w:rsidR="00B3097B">
        <w:rPr>
          <w:rFonts w:ascii="Tahoma" w:hAnsi="Tahoma" w:cs="Tahoma"/>
          <w:color w:val="auto"/>
          <w:sz w:val="20"/>
          <w:szCs w:val="20"/>
        </w:rPr>
        <w:t>.2019</w:t>
      </w:r>
      <w:r w:rsidR="00967C2B" w:rsidRPr="006211AA">
        <w:rPr>
          <w:rFonts w:ascii="Tahoma" w:hAnsi="Tahoma" w:cs="Tahoma"/>
          <w:color w:val="auto"/>
          <w:sz w:val="20"/>
          <w:szCs w:val="20"/>
        </w:rPr>
        <w:t xml:space="preserve"> od godziny </w:t>
      </w:r>
      <w:r w:rsidR="00967C2B" w:rsidRPr="004803BD">
        <w:rPr>
          <w:rFonts w:ascii="Tahoma" w:hAnsi="Tahoma" w:cs="Tahoma"/>
          <w:b/>
          <w:color w:val="auto"/>
          <w:sz w:val="20"/>
          <w:szCs w:val="20"/>
        </w:rPr>
        <w:t>17</w:t>
      </w:r>
      <w:r w:rsidRPr="004803BD">
        <w:rPr>
          <w:rFonts w:ascii="Tahoma" w:hAnsi="Tahoma" w:cs="Tahoma"/>
          <w:b/>
          <w:color w:val="auto"/>
          <w:sz w:val="20"/>
          <w:szCs w:val="20"/>
        </w:rPr>
        <w:t>.00</w:t>
      </w:r>
      <w:r w:rsidR="00D00BF0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F56799" w:rsidRDefault="006211AA" w:rsidP="00C21058">
      <w:pPr>
        <w:jc w:val="both"/>
        <w:rPr>
          <w:rFonts w:ascii="Tahoma" w:hAnsi="Tahoma" w:cs="Tahoma"/>
          <w:sz w:val="20"/>
          <w:szCs w:val="20"/>
        </w:rPr>
      </w:pPr>
      <w:r w:rsidRPr="006211AA">
        <w:rPr>
          <w:rFonts w:ascii="Tahoma" w:hAnsi="Tahoma" w:cs="Tahoma"/>
          <w:sz w:val="20"/>
          <w:szCs w:val="20"/>
        </w:rPr>
        <w:t>Organizator zapewnia pierwszą</w:t>
      </w:r>
      <w:r w:rsidR="00C21058" w:rsidRPr="006211AA">
        <w:rPr>
          <w:rFonts w:ascii="Tahoma" w:hAnsi="Tahoma" w:cs="Tahoma"/>
          <w:sz w:val="20"/>
          <w:szCs w:val="20"/>
        </w:rPr>
        <w:t xml:space="preserve"> ściół</w:t>
      </w:r>
      <w:r w:rsidRPr="006211AA">
        <w:rPr>
          <w:rFonts w:ascii="Tahoma" w:hAnsi="Tahoma" w:cs="Tahoma"/>
          <w:sz w:val="20"/>
          <w:szCs w:val="20"/>
        </w:rPr>
        <w:t xml:space="preserve">kę </w:t>
      </w:r>
      <w:r w:rsidR="00C21058" w:rsidRPr="006211AA">
        <w:rPr>
          <w:rFonts w:ascii="Tahoma" w:hAnsi="Tahoma" w:cs="Tahoma"/>
          <w:sz w:val="20"/>
          <w:szCs w:val="20"/>
        </w:rPr>
        <w:t>sł</w:t>
      </w:r>
      <w:r w:rsidRPr="006211AA">
        <w:rPr>
          <w:rFonts w:ascii="Tahoma" w:hAnsi="Tahoma" w:cs="Tahoma"/>
          <w:sz w:val="20"/>
          <w:szCs w:val="20"/>
        </w:rPr>
        <w:t>omę</w:t>
      </w:r>
      <w:r w:rsidR="00C21058" w:rsidRPr="006211AA">
        <w:rPr>
          <w:rFonts w:ascii="Tahoma" w:hAnsi="Tahoma" w:cs="Tahoma"/>
          <w:sz w:val="20"/>
          <w:szCs w:val="20"/>
        </w:rPr>
        <w:t>, trociny za dodatkową opłatą</w:t>
      </w:r>
      <w:r w:rsidR="00C21058" w:rsidRPr="00967A9C">
        <w:rPr>
          <w:rFonts w:ascii="Tahoma" w:hAnsi="Tahoma" w:cs="Tahoma"/>
          <w:sz w:val="20"/>
          <w:szCs w:val="20"/>
        </w:rPr>
        <w:t xml:space="preserve"> </w:t>
      </w:r>
      <w:r w:rsidR="00B3097B">
        <w:rPr>
          <w:rFonts w:ascii="Tahoma" w:hAnsi="Tahoma" w:cs="Tahoma"/>
          <w:b/>
          <w:sz w:val="20"/>
          <w:szCs w:val="20"/>
        </w:rPr>
        <w:t>16</w:t>
      </w:r>
      <w:r w:rsidR="00C21058" w:rsidRPr="00967A9C">
        <w:rPr>
          <w:rFonts w:ascii="Tahoma" w:hAnsi="Tahoma" w:cs="Tahoma"/>
          <w:b/>
          <w:sz w:val="20"/>
          <w:szCs w:val="20"/>
        </w:rPr>
        <w:t>0zł</w:t>
      </w:r>
      <w:r w:rsidR="00C21058" w:rsidRPr="006211AA">
        <w:rPr>
          <w:rFonts w:ascii="Tahoma" w:hAnsi="Tahoma" w:cs="Tahoma"/>
          <w:sz w:val="20"/>
          <w:szCs w:val="20"/>
        </w:rPr>
        <w:t xml:space="preserve"> za 2 baloty</w:t>
      </w:r>
      <w:r w:rsidRPr="006211AA">
        <w:rPr>
          <w:rFonts w:ascii="Tahoma" w:hAnsi="Tahoma" w:cs="Tahoma"/>
          <w:sz w:val="20"/>
          <w:szCs w:val="20"/>
        </w:rPr>
        <w:t>.</w:t>
      </w:r>
    </w:p>
    <w:p w:rsidR="00F56799" w:rsidRDefault="004E2AD2" w:rsidP="004E2AD2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      -    </w:t>
      </w:r>
      <w:r w:rsidR="00F56799" w:rsidRPr="004E2AD2">
        <w:rPr>
          <w:rFonts w:ascii="Tahoma" w:hAnsi="Tahoma" w:cs="Tahoma"/>
          <w:b/>
          <w:sz w:val="20"/>
          <w:szCs w:val="20"/>
        </w:rPr>
        <w:t xml:space="preserve">podłączenie koniowozu do prądu – </w:t>
      </w:r>
      <w:r w:rsidR="00D434E5" w:rsidRPr="004E2AD2">
        <w:rPr>
          <w:rFonts w:ascii="Tahoma" w:hAnsi="Tahoma" w:cs="Tahoma"/>
          <w:b/>
          <w:sz w:val="20"/>
          <w:szCs w:val="20"/>
        </w:rPr>
        <w:t>15</w:t>
      </w:r>
      <w:r w:rsidR="009318F1" w:rsidRPr="004E2AD2">
        <w:rPr>
          <w:rFonts w:ascii="Tahoma" w:hAnsi="Tahoma" w:cs="Tahoma"/>
          <w:b/>
          <w:sz w:val="20"/>
          <w:szCs w:val="20"/>
        </w:rPr>
        <w:t>0 zł</w:t>
      </w:r>
      <w:r w:rsidR="009318F1">
        <w:rPr>
          <w:rFonts w:ascii="Tahoma" w:hAnsi="Tahoma" w:cs="Tahoma"/>
          <w:sz w:val="20"/>
          <w:szCs w:val="20"/>
        </w:rPr>
        <w:t>. (Prosimy o informację w</w:t>
      </w:r>
      <w:r w:rsidR="00F56799">
        <w:rPr>
          <w:rFonts w:ascii="Tahoma" w:hAnsi="Tahoma" w:cs="Tahoma"/>
          <w:sz w:val="20"/>
          <w:szCs w:val="20"/>
        </w:rPr>
        <w:t xml:space="preserve"> zgłoszeniu) </w:t>
      </w:r>
    </w:p>
    <w:p w:rsidR="004E2AD2" w:rsidRPr="004E2AD2" w:rsidRDefault="004E2AD2" w:rsidP="004E2AD2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      -    </w:t>
      </w:r>
      <w:r w:rsidRPr="00860B3D">
        <w:rPr>
          <w:rFonts w:ascii="Tahoma" w:hAnsi="Tahoma" w:cs="Tahoma"/>
          <w:b/>
          <w:color w:val="auto"/>
          <w:sz w:val="20"/>
          <w:szCs w:val="20"/>
        </w:rPr>
        <w:t>W piątek rozprężalnia dostępna będzie do godz. 20.</w:t>
      </w:r>
    </w:p>
    <w:p w:rsidR="00F56799" w:rsidRPr="00F42DE2" w:rsidRDefault="00F56799" w:rsidP="00F5679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sz w:val="20"/>
          <w:szCs w:val="20"/>
        </w:rPr>
        <w:t>zawody będą rozgrywane zgodnie z przepisami PZJ;</w:t>
      </w:r>
    </w:p>
    <w:p w:rsidR="00F56799" w:rsidRPr="00F42DE2" w:rsidRDefault="00F56799" w:rsidP="00F5679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42DE2">
        <w:rPr>
          <w:rFonts w:ascii="Tahoma" w:hAnsi="Tahoma" w:cs="Tahoma"/>
          <w:sz w:val="20"/>
          <w:szCs w:val="20"/>
        </w:rPr>
        <w:t>organizator nie ponosi odpowiedzialności za wypadki, kradzieże oraz szkody mogące mieć miejsce podczas zawodów i transportu;</w:t>
      </w:r>
    </w:p>
    <w:p w:rsidR="00F56799" w:rsidRDefault="00E032FC" w:rsidP="00F5679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Nagrody </w:t>
      </w:r>
      <w:r w:rsidRPr="00E032FC">
        <w:rPr>
          <w:rFonts w:ascii="Arial" w:hAnsi="Arial" w:cs="Arial"/>
          <w:color w:val="000000"/>
          <w:sz w:val="20"/>
          <w:szCs w:val="20"/>
          <w:shd w:val="clear" w:color="auto" w:fill="FFFFFF"/>
        </w:rPr>
        <w:t>zgodnie z Przepisami ogólnymi PZJ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F56799" w:rsidRPr="00E032FC">
        <w:rPr>
          <w:rFonts w:ascii="Tahoma" w:hAnsi="Tahoma" w:cs="Tahoma"/>
          <w:sz w:val="20"/>
          <w:szCs w:val="20"/>
        </w:rPr>
        <w:t>dla</w:t>
      </w:r>
      <w:r w:rsidR="00F56799" w:rsidRPr="00F42DE2">
        <w:rPr>
          <w:rFonts w:ascii="Tahoma" w:hAnsi="Tahoma" w:cs="Tahoma"/>
          <w:sz w:val="20"/>
          <w:szCs w:val="20"/>
        </w:rPr>
        <w:t xml:space="preserve"> zwycięzców </w:t>
      </w:r>
      <w:r w:rsidR="00F56799" w:rsidRPr="00BA4722">
        <w:rPr>
          <w:rFonts w:ascii="Tahoma" w:hAnsi="Tahoma" w:cs="Tahoma"/>
          <w:sz w:val="20"/>
          <w:szCs w:val="20"/>
        </w:rPr>
        <w:t xml:space="preserve">konkursów </w:t>
      </w:r>
      <w:r w:rsidR="00BA4722">
        <w:rPr>
          <w:rFonts w:ascii="Tahoma" w:hAnsi="Tahoma" w:cs="Tahoma"/>
          <w:sz w:val="20"/>
          <w:szCs w:val="20"/>
        </w:rPr>
        <w:t>klasy P, N, C</w:t>
      </w:r>
      <w:r w:rsidR="00BA4722" w:rsidRPr="001161A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6799" w:rsidRPr="00F42DE2">
        <w:rPr>
          <w:rFonts w:ascii="Tahoma" w:hAnsi="Tahoma" w:cs="Tahoma"/>
          <w:sz w:val="20"/>
          <w:szCs w:val="20"/>
        </w:rPr>
        <w:t xml:space="preserve">przewidziane są nagrody </w:t>
      </w:r>
      <w:r w:rsidR="00F56799">
        <w:rPr>
          <w:rFonts w:ascii="Tahoma" w:hAnsi="Tahoma" w:cs="Tahoma"/>
          <w:sz w:val="20"/>
          <w:szCs w:val="20"/>
        </w:rPr>
        <w:t xml:space="preserve">pieniężne </w:t>
      </w:r>
      <w:r w:rsidR="00F56799" w:rsidRPr="002A4B56">
        <w:rPr>
          <w:rFonts w:ascii="Tahoma" w:hAnsi="Tahoma" w:cs="Tahoma"/>
          <w:sz w:val="20"/>
          <w:szCs w:val="20"/>
        </w:rPr>
        <w:t xml:space="preserve">-  </w:t>
      </w:r>
      <w:r w:rsidR="00F56799" w:rsidRPr="002A4B56">
        <w:rPr>
          <w:rFonts w:ascii="Tahoma" w:hAnsi="Tahoma" w:cs="Tahoma"/>
          <w:b/>
          <w:bCs/>
          <w:sz w:val="20"/>
          <w:szCs w:val="20"/>
        </w:rPr>
        <w:t>PULA NAGRÓD</w:t>
      </w:r>
      <w:r w:rsidR="00F56799" w:rsidRPr="002A4B56">
        <w:rPr>
          <w:rFonts w:ascii="Tahoma" w:hAnsi="Tahoma" w:cs="Tahoma"/>
          <w:bCs/>
          <w:sz w:val="20"/>
          <w:szCs w:val="20"/>
        </w:rPr>
        <w:t xml:space="preserve"> </w:t>
      </w:r>
      <w:r w:rsidR="00F56799" w:rsidRPr="002A4B56">
        <w:rPr>
          <w:rFonts w:ascii="Tahoma" w:hAnsi="Tahoma" w:cs="Tahoma"/>
          <w:b/>
          <w:bCs/>
          <w:sz w:val="20"/>
          <w:szCs w:val="20"/>
        </w:rPr>
        <w:t>–</w:t>
      </w:r>
      <w:r w:rsidR="00D03FE0" w:rsidRPr="002A4B56">
        <w:rPr>
          <w:rFonts w:ascii="Tahoma" w:hAnsi="Tahoma" w:cs="Tahoma"/>
          <w:b/>
          <w:bCs/>
          <w:sz w:val="20"/>
          <w:szCs w:val="20"/>
        </w:rPr>
        <w:t xml:space="preserve"> 56</w:t>
      </w:r>
      <w:r w:rsidR="00F56799" w:rsidRPr="002A4B56">
        <w:rPr>
          <w:rFonts w:ascii="Tahoma" w:hAnsi="Tahoma" w:cs="Tahoma"/>
          <w:b/>
          <w:bCs/>
          <w:sz w:val="20"/>
          <w:szCs w:val="20"/>
        </w:rPr>
        <w:t xml:space="preserve">00 zŁ </w:t>
      </w:r>
      <w:r w:rsidR="00F56799" w:rsidRPr="002A4B56">
        <w:rPr>
          <w:rFonts w:ascii="Tahoma" w:hAnsi="Tahoma" w:cs="Tahoma"/>
          <w:sz w:val="20"/>
          <w:szCs w:val="20"/>
        </w:rPr>
        <w:t xml:space="preserve">, </w:t>
      </w:r>
      <w:r w:rsidR="008D7DC1" w:rsidRPr="002A4B56">
        <w:rPr>
          <w:rFonts w:ascii="Tahoma" w:hAnsi="Tahoma" w:cs="Tahoma"/>
          <w:sz w:val="20"/>
          <w:szCs w:val="20"/>
        </w:rPr>
        <w:t>statuetki</w:t>
      </w:r>
      <w:r w:rsidR="00F56799" w:rsidRPr="002A4B56">
        <w:rPr>
          <w:rFonts w:ascii="Tahoma" w:hAnsi="Tahoma" w:cs="Tahoma"/>
          <w:sz w:val="20"/>
          <w:szCs w:val="20"/>
        </w:rPr>
        <w:t xml:space="preserve">, flot dla koni (25% uczestników w konkursie). </w:t>
      </w:r>
      <w:r w:rsidR="00960523" w:rsidRPr="002A4B56">
        <w:rPr>
          <w:rFonts w:ascii="Tahoma" w:hAnsi="Tahoma" w:cs="Tahoma"/>
          <w:sz w:val="20"/>
          <w:szCs w:val="20"/>
        </w:rPr>
        <w:t xml:space="preserve">Wyjątek stanowi konkurs nr </w:t>
      </w:r>
      <w:r w:rsidR="00E80FF7" w:rsidRPr="002A4B56">
        <w:rPr>
          <w:rFonts w:ascii="Tahoma" w:hAnsi="Tahoma" w:cs="Tahoma"/>
          <w:sz w:val="20"/>
          <w:szCs w:val="20"/>
        </w:rPr>
        <w:t>13</w:t>
      </w:r>
      <w:r w:rsidR="00960523" w:rsidRPr="002A4B56">
        <w:rPr>
          <w:rFonts w:ascii="Tahoma" w:hAnsi="Tahoma" w:cs="Tahoma"/>
          <w:sz w:val="20"/>
          <w:szCs w:val="20"/>
        </w:rPr>
        <w:t xml:space="preserve"> </w:t>
      </w:r>
      <w:r w:rsidR="00960523" w:rsidRPr="002A4B56">
        <w:rPr>
          <w:rFonts w:ascii="Tahoma" w:hAnsi="Tahoma" w:cs="Tahoma"/>
          <w:b/>
          <w:sz w:val="20"/>
          <w:szCs w:val="20"/>
        </w:rPr>
        <w:t>O MARKĘ</w:t>
      </w:r>
      <w:r w:rsidR="00960523" w:rsidRPr="002A4B56">
        <w:rPr>
          <w:rFonts w:ascii="Tahoma" w:hAnsi="Tahoma" w:cs="Tahoma"/>
          <w:sz w:val="20"/>
          <w:szCs w:val="20"/>
        </w:rPr>
        <w:t xml:space="preserve"> </w:t>
      </w:r>
      <w:r w:rsidR="00960523" w:rsidRPr="002A4B56">
        <w:rPr>
          <w:rFonts w:ascii="Tahoma" w:hAnsi="Tahoma" w:cs="Tahoma"/>
          <w:b/>
          <w:sz w:val="20"/>
          <w:szCs w:val="20"/>
        </w:rPr>
        <w:t>CAVAL</w:t>
      </w:r>
      <w:r w:rsidR="0072696F">
        <w:rPr>
          <w:rFonts w:ascii="Tahoma" w:hAnsi="Tahoma" w:cs="Tahoma"/>
          <w:b/>
          <w:sz w:val="20"/>
          <w:szCs w:val="20"/>
        </w:rPr>
        <w:t>L</w:t>
      </w:r>
      <w:r w:rsidR="00960523" w:rsidRPr="002A4B56">
        <w:rPr>
          <w:rFonts w:ascii="Tahoma" w:hAnsi="Tahoma" w:cs="Tahoma"/>
          <w:b/>
          <w:sz w:val="20"/>
          <w:szCs w:val="20"/>
        </w:rPr>
        <w:t xml:space="preserve">ERIA TOSCANA </w:t>
      </w:r>
      <w:r w:rsidR="00960523" w:rsidRPr="002A4B56">
        <w:rPr>
          <w:rFonts w:ascii="Tahoma" w:hAnsi="Tahoma" w:cs="Tahoma"/>
          <w:sz w:val="20"/>
          <w:szCs w:val="20"/>
        </w:rPr>
        <w:t>gdzie pierwszą</w:t>
      </w:r>
      <w:r w:rsidR="00960523">
        <w:rPr>
          <w:rFonts w:ascii="Tahoma" w:hAnsi="Tahoma" w:cs="Tahoma"/>
          <w:sz w:val="20"/>
          <w:szCs w:val="20"/>
        </w:rPr>
        <w:t xml:space="preserve"> nagrodą będzie voucher</w:t>
      </w:r>
      <w:r w:rsidR="008D7DC1">
        <w:rPr>
          <w:rFonts w:ascii="Tahoma" w:hAnsi="Tahoma" w:cs="Tahoma"/>
          <w:sz w:val="20"/>
          <w:szCs w:val="20"/>
        </w:rPr>
        <w:t xml:space="preserve"> na bryczesy Cavalleria Toscana</w:t>
      </w:r>
      <w:r w:rsidR="00860B3D">
        <w:rPr>
          <w:rFonts w:ascii="Tahoma" w:hAnsi="Tahoma" w:cs="Tahoma"/>
          <w:sz w:val="20"/>
          <w:szCs w:val="20"/>
        </w:rPr>
        <w:t xml:space="preserve"> (o wartości do 1000 pln)</w:t>
      </w:r>
      <w:r w:rsidR="008D7DC1">
        <w:rPr>
          <w:rFonts w:ascii="Tahoma" w:hAnsi="Tahoma" w:cs="Tahoma"/>
          <w:sz w:val="20"/>
          <w:szCs w:val="20"/>
        </w:rPr>
        <w:t>.</w:t>
      </w:r>
      <w:r w:rsidR="00960523">
        <w:rPr>
          <w:rFonts w:ascii="Tahoma" w:hAnsi="Tahoma" w:cs="Tahoma"/>
          <w:sz w:val="20"/>
          <w:szCs w:val="20"/>
        </w:rPr>
        <w:t xml:space="preserve"> </w:t>
      </w:r>
      <w:r w:rsidR="00F56799">
        <w:rPr>
          <w:rFonts w:ascii="Tahoma" w:hAnsi="Tahoma" w:cs="Tahoma"/>
          <w:sz w:val="20"/>
          <w:szCs w:val="20"/>
        </w:rPr>
        <w:t xml:space="preserve">W konkursach nr 1, 2, 3, </w:t>
      </w:r>
      <w:r w:rsidR="00E80FF7">
        <w:rPr>
          <w:rFonts w:ascii="Tahoma" w:hAnsi="Tahoma" w:cs="Tahoma"/>
          <w:sz w:val="20"/>
          <w:szCs w:val="20"/>
        </w:rPr>
        <w:t xml:space="preserve">4 i </w:t>
      </w:r>
      <w:r w:rsidR="00F56799">
        <w:rPr>
          <w:rFonts w:ascii="Tahoma" w:hAnsi="Tahoma" w:cs="Tahoma"/>
          <w:sz w:val="20"/>
          <w:szCs w:val="20"/>
        </w:rPr>
        <w:t xml:space="preserve"> 8, 9</w:t>
      </w:r>
      <w:r w:rsidR="00E80FF7">
        <w:rPr>
          <w:rFonts w:ascii="Tahoma" w:hAnsi="Tahoma" w:cs="Tahoma"/>
          <w:sz w:val="20"/>
          <w:szCs w:val="20"/>
        </w:rPr>
        <w:t>, 10, 11</w:t>
      </w:r>
      <w:r w:rsidR="00F56799">
        <w:rPr>
          <w:rFonts w:ascii="Tahoma" w:hAnsi="Tahoma" w:cs="Tahoma"/>
          <w:sz w:val="20"/>
          <w:szCs w:val="20"/>
        </w:rPr>
        <w:t xml:space="preserve"> przewidziane są nagrody rzeczowe, flot dla koni (25% uczestników w konkursie).</w:t>
      </w:r>
    </w:p>
    <w:p w:rsidR="00F56799" w:rsidRPr="00047EFF" w:rsidRDefault="00F56799" w:rsidP="00F56799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101"/>
        <w:gridCol w:w="742"/>
        <w:gridCol w:w="850"/>
        <w:gridCol w:w="851"/>
        <w:gridCol w:w="850"/>
      </w:tblGrid>
      <w:tr w:rsidR="00F56799" w:rsidRPr="00295518" w:rsidTr="00D03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konkurs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Pula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III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F56799" w:rsidP="00F13836">
            <w:r w:rsidRPr="00295518">
              <w:rPr>
                <w:b/>
                <w:bCs/>
              </w:rPr>
              <w:t xml:space="preserve">V </w:t>
            </w:r>
          </w:p>
        </w:tc>
      </w:tr>
      <w:tr w:rsidR="00F56799" w:rsidRPr="00295518" w:rsidTr="00D03FE0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E80FF7" w:rsidP="00F13836">
            <w:r>
              <w:rPr>
                <w:b/>
                <w:bCs/>
              </w:rPr>
              <w:t>Nr 5</w:t>
            </w:r>
            <w:r w:rsidR="00F56799" w:rsidRPr="00295518">
              <w:rPr>
                <w:b/>
                <w:bCs/>
              </w:rPr>
              <w:t xml:space="preserve">  kl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  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>250</w:t>
            </w:r>
            <w:r w:rsidRPr="003D78B5"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  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  50 </w:t>
            </w:r>
          </w:p>
        </w:tc>
      </w:tr>
      <w:tr w:rsidR="00F56799" w:rsidRPr="00295518" w:rsidTr="00D03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E80FF7" w:rsidP="00F13836">
            <w:r>
              <w:rPr>
                <w:b/>
                <w:bCs/>
              </w:rPr>
              <w:t>Nr 6</w:t>
            </w:r>
            <w:r w:rsidR="00F56799" w:rsidRPr="00295518">
              <w:rPr>
                <w:b/>
                <w:bCs/>
              </w:rPr>
              <w:t xml:space="preserve">   kl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1000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400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300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200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  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  50 </w:t>
            </w:r>
          </w:p>
        </w:tc>
      </w:tr>
      <w:tr w:rsidR="00F56799" w:rsidRPr="00295518" w:rsidTr="00D03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E80FF7" w:rsidP="00F13836">
            <w:r>
              <w:rPr>
                <w:b/>
                <w:bCs/>
              </w:rPr>
              <w:t>Nr 7</w:t>
            </w:r>
            <w:r w:rsidR="00F56799" w:rsidRPr="00295518">
              <w:rPr>
                <w:b/>
                <w:bCs/>
              </w:rPr>
              <w:t xml:space="preserve">   kl 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>1400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600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400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250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3D78B5" w:rsidRDefault="00F56799" w:rsidP="00F13836">
            <w:r w:rsidRPr="003D78B5">
              <w:rPr>
                <w:b/>
                <w:bCs/>
              </w:rPr>
              <w:t xml:space="preserve">  50 </w:t>
            </w:r>
          </w:p>
        </w:tc>
      </w:tr>
      <w:tr w:rsidR="00F56799" w:rsidRPr="00295518" w:rsidTr="00D03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E80FF7" w:rsidP="00F13836">
            <w:r>
              <w:rPr>
                <w:b/>
                <w:bCs/>
              </w:rPr>
              <w:t>Nr 12</w:t>
            </w:r>
            <w:r w:rsidR="00F56799" w:rsidRPr="00295518">
              <w:rPr>
                <w:b/>
                <w:bCs/>
              </w:rPr>
              <w:t xml:space="preserve"> kl 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  600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250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  50 </w:t>
            </w:r>
          </w:p>
        </w:tc>
      </w:tr>
      <w:tr w:rsidR="00F56799" w:rsidRPr="00295518" w:rsidTr="00D03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E80FF7" w:rsidP="00F13836">
            <w:r>
              <w:rPr>
                <w:b/>
                <w:bCs/>
              </w:rPr>
              <w:t>Nr 13</w:t>
            </w:r>
            <w:r w:rsidR="00F56799" w:rsidRPr="00295518">
              <w:rPr>
                <w:b/>
                <w:bCs/>
              </w:rPr>
              <w:t xml:space="preserve"> kl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D03FE0" w:rsidP="00F1383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6</w:t>
            </w:r>
            <w:r w:rsidR="00F56799" w:rsidRPr="00F13836">
              <w:rPr>
                <w:b/>
                <w:bCs/>
                <w:color w:val="000000"/>
              </w:rPr>
              <w:t xml:space="preserve">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A4B56" w:rsidRDefault="00D03FE0" w:rsidP="00F13836">
            <w:pPr>
              <w:rPr>
                <w:sz w:val="20"/>
                <w:szCs w:val="20"/>
              </w:rPr>
            </w:pPr>
            <w:r w:rsidRPr="002A4B56">
              <w:rPr>
                <w:b/>
                <w:bCs/>
                <w:sz w:val="20"/>
                <w:szCs w:val="20"/>
              </w:rPr>
              <w:t>nagroda rzeczowa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  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  50 </w:t>
            </w:r>
          </w:p>
        </w:tc>
      </w:tr>
      <w:tr w:rsidR="00F56799" w:rsidRPr="00295518" w:rsidTr="00D03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295518" w:rsidRDefault="00E80FF7" w:rsidP="00F13836">
            <w:r>
              <w:rPr>
                <w:b/>
                <w:bCs/>
              </w:rPr>
              <w:t>Nr 14</w:t>
            </w:r>
            <w:r w:rsidR="00F56799" w:rsidRPr="00295518">
              <w:rPr>
                <w:b/>
                <w:bCs/>
              </w:rPr>
              <w:t xml:space="preserve"> kl 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>1400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>600 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99" w:rsidRPr="00F13836" w:rsidRDefault="00F56799" w:rsidP="00F13836">
            <w:pPr>
              <w:rPr>
                <w:color w:val="000000"/>
              </w:rPr>
            </w:pPr>
            <w:r w:rsidRPr="00F13836">
              <w:rPr>
                <w:b/>
                <w:bCs/>
                <w:color w:val="000000"/>
              </w:rPr>
              <w:t xml:space="preserve">  50 </w:t>
            </w:r>
          </w:p>
        </w:tc>
      </w:tr>
    </w:tbl>
    <w:p w:rsidR="00F56799" w:rsidRDefault="00F56799" w:rsidP="00F56799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F56799" w:rsidRDefault="00F56799" w:rsidP="00F56799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Organizator zastrzega sobie prawo do zmiany wysokości nagród przy małej ilości startujących.</w:t>
      </w:r>
    </w:p>
    <w:p w:rsidR="00F56799" w:rsidRPr="009A75C1" w:rsidRDefault="00F56799" w:rsidP="00F56799">
      <w:pPr>
        <w:rPr>
          <w:rFonts w:ascii="Tahoma" w:hAnsi="Tahoma" w:cs="Tahoma"/>
          <w:sz w:val="20"/>
          <w:szCs w:val="20"/>
        </w:rPr>
      </w:pPr>
      <w:r w:rsidRPr="009A75C1">
        <w:rPr>
          <w:rFonts w:ascii="Tahoma" w:hAnsi="Tahoma" w:cs="Tahoma"/>
          <w:sz w:val="20"/>
          <w:szCs w:val="20"/>
        </w:rPr>
        <w:t xml:space="preserve">           Ilość nagradzanych miejsc w danym </w:t>
      </w:r>
      <w:r>
        <w:rPr>
          <w:rFonts w:ascii="Tahoma" w:hAnsi="Tahoma" w:cs="Tahoma"/>
          <w:sz w:val="20"/>
          <w:szCs w:val="20"/>
        </w:rPr>
        <w:t xml:space="preserve">konkursie </w:t>
      </w:r>
      <w:r w:rsidRPr="009A75C1">
        <w:rPr>
          <w:rFonts w:ascii="Tahoma" w:hAnsi="Tahoma" w:cs="Tahoma"/>
          <w:sz w:val="20"/>
          <w:szCs w:val="20"/>
        </w:rPr>
        <w:t xml:space="preserve">zależy </w:t>
      </w:r>
      <w:r>
        <w:rPr>
          <w:rFonts w:ascii="Tahoma" w:hAnsi="Tahoma" w:cs="Tahoma"/>
          <w:sz w:val="20"/>
          <w:szCs w:val="20"/>
        </w:rPr>
        <w:t>od ilości przejazdów</w:t>
      </w:r>
      <w:r w:rsidRPr="009A75C1">
        <w:rPr>
          <w:rFonts w:ascii="Tahoma" w:hAnsi="Tahoma" w:cs="Tahoma"/>
          <w:sz w:val="20"/>
          <w:szCs w:val="20"/>
        </w:rPr>
        <w:t>.</w:t>
      </w:r>
    </w:p>
    <w:p w:rsidR="00F56799" w:rsidRPr="009A75C1" w:rsidRDefault="00F56799" w:rsidP="00F56799">
      <w:pPr>
        <w:rPr>
          <w:rFonts w:ascii="Tahoma" w:hAnsi="Tahoma" w:cs="Tahoma"/>
          <w:sz w:val="20"/>
          <w:szCs w:val="20"/>
        </w:rPr>
      </w:pPr>
      <w:r w:rsidRPr="009A75C1">
        <w:rPr>
          <w:rFonts w:ascii="Tahoma" w:hAnsi="Tahoma" w:cs="Tahoma"/>
          <w:sz w:val="20"/>
          <w:szCs w:val="20"/>
        </w:rPr>
        <w:t xml:space="preserve">           Startów w konkursie :        do 4 przejazdów – płatne 1 miejsce </w:t>
      </w:r>
    </w:p>
    <w:p w:rsidR="00CB2FF8" w:rsidRDefault="00F56799" w:rsidP="00F56799">
      <w:pPr>
        <w:rPr>
          <w:rFonts w:ascii="Tahoma" w:hAnsi="Tahoma" w:cs="Tahoma"/>
          <w:sz w:val="20"/>
          <w:szCs w:val="20"/>
        </w:rPr>
      </w:pPr>
      <w:r w:rsidRPr="009A75C1">
        <w:rPr>
          <w:rFonts w:ascii="Tahoma" w:hAnsi="Tahoma" w:cs="Tahoma"/>
          <w:sz w:val="20"/>
          <w:szCs w:val="20"/>
        </w:rPr>
        <w:t xml:space="preserve">                                               </w:t>
      </w:r>
      <w:r>
        <w:rPr>
          <w:rFonts w:ascii="Tahoma" w:hAnsi="Tahoma" w:cs="Tahoma"/>
          <w:sz w:val="20"/>
          <w:szCs w:val="20"/>
        </w:rPr>
        <w:t xml:space="preserve">   Od 5 do 8</w:t>
      </w:r>
      <w:r w:rsidRPr="009A75C1">
        <w:rPr>
          <w:rFonts w:ascii="Tahoma" w:hAnsi="Tahoma" w:cs="Tahoma"/>
          <w:sz w:val="20"/>
          <w:szCs w:val="20"/>
        </w:rPr>
        <w:t xml:space="preserve"> przejazdów – płatne 1-2 miejsca </w:t>
      </w:r>
    </w:p>
    <w:p w:rsidR="00CB2FF8" w:rsidRPr="009A75C1" w:rsidRDefault="00CB2FF8" w:rsidP="00CB2FF8">
      <w:pPr>
        <w:rPr>
          <w:rFonts w:ascii="Tahoma" w:hAnsi="Tahoma" w:cs="Tahoma"/>
          <w:sz w:val="20"/>
          <w:szCs w:val="20"/>
        </w:rPr>
      </w:pPr>
      <w:r w:rsidRPr="009A75C1">
        <w:rPr>
          <w:rFonts w:ascii="Tahoma" w:hAnsi="Tahoma" w:cs="Tahoma"/>
          <w:sz w:val="20"/>
          <w:szCs w:val="20"/>
        </w:rPr>
        <w:lastRenderedPageBreak/>
        <w:t>                       </w:t>
      </w:r>
      <w:r>
        <w:rPr>
          <w:rFonts w:ascii="Tahoma" w:hAnsi="Tahoma" w:cs="Tahoma"/>
          <w:sz w:val="20"/>
          <w:szCs w:val="20"/>
        </w:rPr>
        <w:t>                           Od 9 do 12</w:t>
      </w:r>
      <w:r w:rsidRPr="009A75C1">
        <w:rPr>
          <w:rFonts w:ascii="Tahoma" w:hAnsi="Tahoma" w:cs="Tahoma"/>
          <w:sz w:val="20"/>
          <w:szCs w:val="20"/>
        </w:rPr>
        <w:t xml:space="preserve"> przejazdów – płatne 1-3 miejsca </w:t>
      </w:r>
    </w:p>
    <w:p w:rsidR="00CB2FF8" w:rsidRDefault="00CB2FF8" w:rsidP="00CB2FF8">
      <w:pPr>
        <w:rPr>
          <w:rFonts w:ascii="Verdana" w:hAnsi="Verdana"/>
          <w:sz w:val="20"/>
          <w:szCs w:val="20"/>
        </w:rPr>
      </w:pPr>
      <w:r w:rsidRPr="009A75C1">
        <w:rPr>
          <w:rFonts w:ascii="Tahoma" w:hAnsi="Tahoma" w:cs="Tahoma"/>
          <w:sz w:val="20"/>
          <w:szCs w:val="20"/>
        </w:rPr>
        <w:t>                       </w:t>
      </w:r>
      <w:r>
        <w:rPr>
          <w:rFonts w:ascii="Tahoma" w:hAnsi="Tahoma" w:cs="Tahoma"/>
          <w:sz w:val="20"/>
          <w:szCs w:val="20"/>
        </w:rPr>
        <w:t>                           Od 13 do 16</w:t>
      </w:r>
      <w:r w:rsidRPr="009A75C1">
        <w:rPr>
          <w:rFonts w:ascii="Tahoma" w:hAnsi="Tahoma" w:cs="Tahoma"/>
          <w:sz w:val="20"/>
          <w:szCs w:val="20"/>
        </w:rPr>
        <w:t xml:space="preserve"> przejazdów – płatne 1-4 miejsca</w:t>
      </w:r>
      <w:r>
        <w:rPr>
          <w:rFonts w:ascii="Verdana" w:hAnsi="Verdana"/>
          <w:sz w:val="20"/>
          <w:szCs w:val="20"/>
        </w:rPr>
        <w:t xml:space="preserve"> </w:t>
      </w:r>
    </w:p>
    <w:p w:rsidR="00CB2FF8" w:rsidRPr="00047EFF" w:rsidRDefault="00CB2FF8" w:rsidP="00CB2FF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47EFF">
        <w:rPr>
          <w:rFonts w:ascii="Tahoma" w:hAnsi="Tahoma" w:cs="Tahoma"/>
          <w:sz w:val="20"/>
          <w:szCs w:val="20"/>
        </w:rPr>
        <w:t>Konkursy nr 1</w:t>
      </w:r>
      <w:r>
        <w:rPr>
          <w:rFonts w:ascii="Tahoma" w:hAnsi="Tahoma" w:cs="Tahoma"/>
          <w:sz w:val="20"/>
          <w:szCs w:val="20"/>
        </w:rPr>
        <w:t>,2,3 i 8,9,10</w:t>
      </w:r>
      <w:r w:rsidRPr="00047EFF">
        <w:rPr>
          <w:rFonts w:ascii="Tahoma" w:hAnsi="Tahoma" w:cs="Tahoma"/>
          <w:sz w:val="20"/>
          <w:szCs w:val="20"/>
        </w:rPr>
        <w:t xml:space="preserve"> są konkursami towarzyskimi. Zawodników obowiązują aktualne b</w:t>
      </w:r>
      <w:r>
        <w:rPr>
          <w:rFonts w:ascii="Tahoma" w:hAnsi="Tahoma" w:cs="Tahoma"/>
          <w:sz w:val="20"/>
          <w:szCs w:val="20"/>
        </w:rPr>
        <w:t>adania lekarskie oraz ubezpieczenie NNW, a konie min. paszport</w:t>
      </w:r>
      <w:r w:rsidRPr="00047EFF">
        <w:rPr>
          <w:rFonts w:ascii="Tahoma" w:hAnsi="Tahoma" w:cs="Tahoma"/>
          <w:sz w:val="20"/>
          <w:szCs w:val="20"/>
        </w:rPr>
        <w:t xml:space="preserve"> konia z aktualnymi szczepieniami. </w:t>
      </w:r>
    </w:p>
    <w:p w:rsidR="00CB2FF8" w:rsidRDefault="00CB2FF8" w:rsidP="00CB2F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-    Zawodników niepełnoletnich obowiązuje pisemna zgoda rodziców lub prawnych opiekunów na  </w:t>
      </w:r>
    </w:p>
    <w:p w:rsidR="00CB2FF8" w:rsidRDefault="00CB2FF8" w:rsidP="00CB2F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start w zawodach.</w:t>
      </w:r>
    </w:p>
    <w:p w:rsidR="00CB2FF8" w:rsidRDefault="00CB2FF8" w:rsidP="00CB2F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-    Obsługa medyczna IZI-MED / karetka P/</w:t>
      </w:r>
    </w:p>
    <w:p w:rsidR="00CB2FF8" w:rsidRPr="00D87A53" w:rsidRDefault="00CB2FF8" w:rsidP="00CB2F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D87A53">
        <w:rPr>
          <w:rFonts w:ascii="Tahoma" w:hAnsi="Tahoma" w:cs="Tahoma"/>
          <w:sz w:val="20"/>
          <w:szCs w:val="20"/>
        </w:rPr>
        <w:t xml:space="preserve">-   Uczestnicy zawodów wyrażają zgodę na przetwarzanie przez SKKJ  Bobrowy Staw i partnerów </w:t>
      </w:r>
      <w:r>
        <w:rPr>
          <w:rFonts w:ascii="Tahoma" w:hAnsi="Tahoma" w:cs="Tahoma"/>
          <w:sz w:val="20"/>
          <w:szCs w:val="20"/>
        </w:rPr>
        <w:t xml:space="preserve">zawodów </w:t>
      </w:r>
      <w:r w:rsidRPr="00D87A53">
        <w:rPr>
          <w:rFonts w:ascii="Tahoma" w:hAnsi="Tahoma" w:cs="Tahoma"/>
          <w:sz w:val="20"/>
          <w:szCs w:val="20"/>
        </w:rPr>
        <w:t xml:space="preserve">podanych danych osobowych w celach informacyjnych, marketingowych i promocyjnych, monitorowania jakości usług, prowadzenia badań satysfakcji klienta, jak również wyrażają zgodę na otrzymywanie informacji handlowych drogą elektroniczną, a także na użycie telekomunikacyjnych urządzeń końcowych takich, jak telefon oraz automatycznych systemów wywołujących przez SSKJ Bobrowy Staw </w:t>
      </w:r>
      <w:r>
        <w:rPr>
          <w:rFonts w:ascii="Tahoma" w:hAnsi="Tahoma" w:cs="Tahoma"/>
          <w:sz w:val="20"/>
          <w:szCs w:val="20"/>
        </w:rPr>
        <w:t xml:space="preserve">oraz </w:t>
      </w:r>
      <w:r w:rsidRPr="00D87A53">
        <w:rPr>
          <w:rFonts w:ascii="Tahoma" w:hAnsi="Tahoma" w:cs="Tahoma"/>
          <w:sz w:val="20"/>
          <w:szCs w:val="20"/>
        </w:rPr>
        <w:t>partnerów</w:t>
      </w:r>
      <w:r>
        <w:rPr>
          <w:rFonts w:ascii="Tahoma" w:hAnsi="Tahoma" w:cs="Tahoma"/>
          <w:sz w:val="20"/>
          <w:szCs w:val="20"/>
        </w:rPr>
        <w:t xml:space="preserve"> zawodów</w:t>
      </w:r>
      <w:r w:rsidRPr="00D87A53">
        <w:rPr>
          <w:rFonts w:ascii="Tahoma" w:hAnsi="Tahoma" w:cs="Tahoma"/>
          <w:sz w:val="20"/>
          <w:szCs w:val="20"/>
        </w:rPr>
        <w:t xml:space="preserve"> dla celów marketingu bezpośredniego.</w:t>
      </w:r>
    </w:p>
    <w:p w:rsidR="00CB2FF8" w:rsidRPr="009A75C1" w:rsidRDefault="00CB2FF8" w:rsidP="00F56799">
      <w:pPr>
        <w:rPr>
          <w:rFonts w:ascii="Tahoma" w:hAnsi="Tahoma" w:cs="Tahoma"/>
          <w:sz w:val="20"/>
          <w:szCs w:val="20"/>
        </w:rPr>
      </w:pPr>
    </w:p>
    <w:p w:rsidR="00CB2FF8" w:rsidRDefault="00CB2FF8" w:rsidP="00D87A53">
      <w:pPr>
        <w:jc w:val="both"/>
        <w:rPr>
          <w:rFonts w:ascii="Tahoma" w:hAnsi="Tahoma" w:cs="Tahoma"/>
          <w:sz w:val="20"/>
          <w:szCs w:val="20"/>
        </w:rPr>
      </w:pPr>
    </w:p>
    <w:p w:rsidR="00CB2FF8" w:rsidRPr="00D87A53" w:rsidRDefault="00CB2FF8" w:rsidP="00D87A53">
      <w:pPr>
        <w:jc w:val="both"/>
        <w:rPr>
          <w:rFonts w:ascii="Tahoma" w:hAnsi="Tahoma" w:cs="Tahoma"/>
          <w:sz w:val="20"/>
          <w:szCs w:val="20"/>
        </w:rPr>
      </w:pPr>
    </w:p>
    <w:p w:rsidR="00AC61D2" w:rsidRDefault="00D87A53" w:rsidP="00D87A5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PARTNERZY</w:t>
      </w:r>
    </w:p>
    <w:p w:rsidR="006C4173" w:rsidRDefault="006C4173" w:rsidP="006C417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C4173" w:rsidRPr="00AC61D2" w:rsidRDefault="006C4173" w:rsidP="006C4173">
      <w:pPr>
        <w:tabs>
          <w:tab w:val="left" w:pos="5059"/>
          <w:tab w:val="center" w:pos="5233"/>
          <w:tab w:val="left" w:pos="7713"/>
        </w:tabs>
        <w:rPr>
          <w:rFonts w:ascii="Calibri" w:hAnsi="Calibri"/>
          <w:sz w:val="1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noProof/>
          <w:color w:val="0000FF"/>
        </w:rPr>
        <w:tab/>
      </w:r>
    </w:p>
    <w:p w:rsidR="00D87A53" w:rsidRDefault="00D87A53" w:rsidP="00D87A53">
      <w:pPr>
        <w:jc w:val="both"/>
        <w:rPr>
          <w:b/>
          <w:bCs/>
          <w:sz w:val="23"/>
          <w:szCs w:val="23"/>
        </w:rPr>
      </w:pPr>
    </w:p>
    <w:p w:rsidR="002245CA" w:rsidRDefault="000C6C36" w:rsidP="002245CA">
      <w:pPr>
        <w:tabs>
          <w:tab w:val="left" w:pos="4257"/>
          <w:tab w:val="left" w:pos="8001"/>
          <w:tab w:val="left" w:pos="810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494280" cy="2487295"/>
            <wp:effectExtent l="19050" t="0" r="1270" b="0"/>
            <wp:docPr id="3" name="Obraz 3" descr="Logotyp_Auto_Fus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_Auto_Fus (00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53">
        <w:rPr>
          <w:rFonts w:ascii="Tahoma" w:hAnsi="Tahoma" w:cs="Tahoma"/>
          <w:sz w:val="20"/>
          <w:szCs w:val="20"/>
        </w:rPr>
        <w:t xml:space="preserve">   </w:t>
      </w:r>
      <w:r w:rsidR="0072696F"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82470" cy="1806575"/>
            <wp:effectExtent l="19050" t="0" r="0" b="0"/>
            <wp:docPr id="4" name="Obraz 4" descr="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5CA">
        <w:rPr>
          <w:rFonts w:ascii="Tahoma" w:hAnsi="Tahoma" w:cs="Tahoma"/>
          <w:sz w:val="20"/>
          <w:szCs w:val="20"/>
        </w:rPr>
        <w:t xml:space="preserve">  </w:t>
      </w:r>
    </w:p>
    <w:p w:rsidR="002245CA" w:rsidRDefault="002245CA" w:rsidP="002245CA">
      <w:pPr>
        <w:tabs>
          <w:tab w:val="left" w:pos="4257"/>
          <w:tab w:val="left" w:pos="8001"/>
          <w:tab w:val="left" w:pos="8102"/>
        </w:tabs>
        <w:jc w:val="both"/>
        <w:rPr>
          <w:rFonts w:ascii="Tahoma" w:hAnsi="Tahoma" w:cs="Tahoma"/>
          <w:sz w:val="20"/>
          <w:szCs w:val="20"/>
        </w:rPr>
      </w:pPr>
    </w:p>
    <w:p w:rsidR="002245CA" w:rsidRDefault="002245CA" w:rsidP="002245CA">
      <w:pPr>
        <w:tabs>
          <w:tab w:val="left" w:pos="4257"/>
          <w:tab w:val="left" w:pos="8001"/>
          <w:tab w:val="left" w:pos="8102"/>
        </w:tabs>
        <w:jc w:val="both"/>
        <w:rPr>
          <w:rFonts w:ascii="Tahoma" w:hAnsi="Tahoma" w:cs="Tahoma"/>
          <w:sz w:val="20"/>
          <w:szCs w:val="20"/>
        </w:rPr>
      </w:pPr>
    </w:p>
    <w:p w:rsidR="002245CA" w:rsidRDefault="002245CA" w:rsidP="002245CA">
      <w:pPr>
        <w:tabs>
          <w:tab w:val="left" w:pos="4257"/>
          <w:tab w:val="left" w:pos="8001"/>
          <w:tab w:val="left" w:pos="8102"/>
        </w:tabs>
        <w:jc w:val="both"/>
        <w:rPr>
          <w:rFonts w:ascii="Tahoma" w:hAnsi="Tahoma" w:cs="Tahoma"/>
          <w:sz w:val="20"/>
          <w:szCs w:val="20"/>
        </w:rPr>
      </w:pPr>
    </w:p>
    <w:p w:rsidR="00D87A53" w:rsidRDefault="000C6C36" w:rsidP="002245CA">
      <w:pPr>
        <w:tabs>
          <w:tab w:val="left" w:pos="4257"/>
          <w:tab w:val="left" w:pos="8001"/>
          <w:tab w:val="left" w:pos="810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631315" cy="556260"/>
            <wp:effectExtent l="19050" t="0" r="6985" b="0"/>
            <wp:docPr id="5" name="Obraz 5" descr="logo NUBA e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UBA equ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5CA">
        <w:rPr>
          <w:rFonts w:ascii="Tahoma" w:hAnsi="Tahoma" w:cs="Tahoma"/>
          <w:sz w:val="20"/>
          <w:szCs w:val="20"/>
        </w:rPr>
        <w:tab/>
      </w:r>
    </w:p>
    <w:p w:rsidR="0072696F" w:rsidRDefault="00D434E5" w:rsidP="00D434E5">
      <w:pPr>
        <w:tabs>
          <w:tab w:val="left" w:pos="4833"/>
          <w:tab w:val="left" w:pos="74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D87A53" w:rsidRDefault="00D434E5" w:rsidP="00D87A53">
      <w:pPr>
        <w:tabs>
          <w:tab w:val="left" w:pos="41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87A53">
        <w:rPr>
          <w:rFonts w:ascii="Tahoma" w:hAnsi="Tahoma" w:cs="Tahoma"/>
          <w:sz w:val="20"/>
          <w:szCs w:val="20"/>
        </w:rPr>
        <w:t xml:space="preserve">                     </w:t>
      </w:r>
      <w:r w:rsidR="0072696F">
        <w:rPr>
          <w:rFonts w:ascii="Tahoma" w:hAnsi="Tahoma" w:cs="Tahoma"/>
          <w:sz w:val="20"/>
          <w:szCs w:val="20"/>
        </w:rPr>
        <w:t xml:space="preserve">  </w:t>
      </w:r>
    </w:p>
    <w:p w:rsidR="00D87A53" w:rsidRDefault="00D434E5" w:rsidP="00D87A53">
      <w:pPr>
        <w:pStyle w:val="Tekstpodstawowy2"/>
        <w:jc w:val="left"/>
        <w:rPr>
          <w:sz w:val="20"/>
          <w:szCs w:val="20"/>
        </w:rPr>
      </w:pPr>
      <w:r w:rsidRPr="00C942A3">
        <w:rPr>
          <w:sz w:val="20"/>
          <w:szCs w:val="20"/>
        </w:rPr>
        <w:object w:dxaOrig="9900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80.65pt">
            <v:imagedata r:id="rId13" o:title=""/>
          </v:shape>
        </w:object>
      </w:r>
    </w:p>
    <w:p w:rsidR="00304A13" w:rsidRPr="00711AF3" w:rsidRDefault="00304A13" w:rsidP="00F56799">
      <w:pPr>
        <w:jc w:val="both"/>
        <w:rPr>
          <w:rFonts w:ascii="Tahoma" w:hAnsi="Tahoma" w:cs="Tahoma"/>
          <w:sz w:val="20"/>
          <w:szCs w:val="20"/>
        </w:rPr>
      </w:pPr>
    </w:p>
    <w:p w:rsidR="00F56799" w:rsidRPr="00F42DE2" w:rsidRDefault="00F56799" w:rsidP="00F56799">
      <w:pPr>
        <w:jc w:val="both"/>
        <w:rPr>
          <w:rFonts w:ascii="Tahoma" w:hAnsi="Tahoma" w:cs="Tahoma"/>
          <w:b/>
          <w:sz w:val="20"/>
          <w:szCs w:val="20"/>
        </w:rPr>
      </w:pPr>
    </w:p>
    <w:p w:rsidR="00EA30AD" w:rsidRDefault="00D92531" w:rsidP="00EA30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Noclegi:</w:t>
      </w:r>
    </w:p>
    <w:p w:rsidR="007B4570" w:rsidRDefault="007B4570" w:rsidP="00EA30AD">
      <w:pPr>
        <w:jc w:val="both"/>
        <w:rPr>
          <w:rFonts w:ascii="Tahoma" w:hAnsi="Tahoma" w:cs="Tahoma"/>
          <w:sz w:val="20"/>
          <w:szCs w:val="20"/>
        </w:rPr>
      </w:pPr>
    </w:p>
    <w:p w:rsidR="007B4570" w:rsidRDefault="007B4570" w:rsidP="007B45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Stajnia Bobrowy Staw:</w:t>
      </w:r>
    </w:p>
    <w:p w:rsidR="000E3CE2" w:rsidRDefault="007B4570" w:rsidP="007B4570">
      <w:pPr>
        <w:rPr>
          <w:rFonts w:ascii="Tahoma" w:hAnsi="Tahoma" w:cs="Tahoma"/>
          <w:sz w:val="20"/>
          <w:szCs w:val="20"/>
        </w:rPr>
      </w:pPr>
      <w:r w:rsidRPr="007B4570">
        <w:rPr>
          <w:rFonts w:ascii="Tahoma" w:hAnsi="Tahoma" w:cs="Tahoma"/>
          <w:sz w:val="20"/>
          <w:szCs w:val="20"/>
        </w:rPr>
        <w:t>Apartament trzyosobowy -200 pln/dobę</w:t>
      </w:r>
      <w:r w:rsidR="000E3CE2">
        <w:rPr>
          <w:rFonts w:ascii="Tahoma" w:hAnsi="Tahoma" w:cs="Tahoma"/>
          <w:sz w:val="20"/>
          <w:szCs w:val="20"/>
        </w:rPr>
        <w:t>,</w:t>
      </w:r>
    </w:p>
    <w:p w:rsidR="000E3CE2" w:rsidRPr="007B4570" w:rsidRDefault="000E3CE2" w:rsidP="007B4570">
      <w:pPr>
        <w:rPr>
          <w:rFonts w:ascii="Tahoma" w:hAnsi="Tahoma" w:cs="Tahoma"/>
          <w:sz w:val="20"/>
          <w:szCs w:val="20"/>
        </w:rPr>
      </w:pPr>
      <w:r w:rsidRPr="007B4570">
        <w:rPr>
          <w:rFonts w:ascii="Tahoma" w:hAnsi="Tahoma" w:cs="Tahoma"/>
          <w:sz w:val="20"/>
          <w:szCs w:val="20"/>
        </w:rPr>
        <w:t xml:space="preserve">Apartament </w:t>
      </w:r>
      <w:r>
        <w:rPr>
          <w:rFonts w:ascii="Tahoma" w:hAnsi="Tahoma" w:cs="Tahoma"/>
          <w:sz w:val="20"/>
          <w:szCs w:val="20"/>
        </w:rPr>
        <w:t>dwuosobowy z</w:t>
      </w:r>
      <w:r w:rsidRPr="007B45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podwójnymi łóżkiem </w:t>
      </w:r>
      <w:r w:rsidR="00835296">
        <w:rPr>
          <w:rFonts w:ascii="Tahoma" w:hAnsi="Tahoma" w:cs="Tahoma"/>
          <w:sz w:val="20"/>
          <w:szCs w:val="20"/>
        </w:rPr>
        <w:t>– 180 pln/dobę</w:t>
      </w:r>
    </w:p>
    <w:p w:rsidR="007B4570" w:rsidRPr="007B4570" w:rsidRDefault="007B4570" w:rsidP="007B4570">
      <w:pPr>
        <w:rPr>
          <w:rFonts w:ascii="Tahoma" w:hAnsi="Tahoma" w:cs="Tahoma"/>
          <w:sz w:val="20"/>
          <w:szCs w:val="20"/>
        </w:rPr>
      </w:pPr>
      <w:r w:rsidRPr="007B4570">
        <w:rPr>
          <w:rFonts w:ascii="Tahoma" w:hAnsi="Tahoma" w:cs="Tahoma"/>
          <w:sz w:val="20"/>
          <w:szCs w:val="20"/>
        </w:rPr>
        <w:t>minimalna ilość dni pobytu to dwie doby. </w:t>
      </w:r>
    </w:p>
    <w:p w:rsidR="007B4570" w:rsidRPr="007B4570" w:rsidRDefault="007B4570" w:rsidP="007B45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</w:t>
      </w:r>
      <w:r w:rsidRPr="007B4570">
        <w:rPr>
          <w:rFonts w:ascii="Tahoma" w:hAnsi="Tahoma" w:cs="Tahoma"/>
          <w:sz w:val="20"/>
          <w:szCs w:val="20"/>
        </w:rPr>
        <w:t>niadania są dodatkowo płatne 20 PLN/os.</w:t>
      </w:r>
    </w:p>
    <w:p w:rsidR="007B4570" w:rsidRDefault="007B4570" w:rsidP="00EA30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Rezerwacja tel. 502 991 750</w:t>
      </w:r>
    </w:p>
    <w:p w:rsidR="007B4570" w:rsidRDefault="007B4570" w:rsidP="00EA30AD">
      <w:pPr>
        <w:jc w:val="both"/>
        <w:rPr>
          <w:rFonts w:ascii="Tahoma" w:hAnsi="Tahoma" w:cs="Tahoma"/>
          <w:sz w:val="20"/>
          <w:szCs w:val="20"/>
        </w:rPr>
      </w:pPr>
    </w:p>
    <w:p w:rsidR="007B4570" w:rsidRDefault="007B4570" w:rsidP="007B4570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A30AD">
        <w:rPr>
          <w:rFonts w:ascii="Tahoma" w:eastAsia="Calibri" w:hAnsi="Tahoma" w:cs="Tahoma"/>
          <w:color w:val="000000"/>
          <w:sz w:val="20"/>
          <w:szCs w:val="20"/>
        </w:rPr>
        <w:t>Hotel „Julinek” - czas dojazdu 12 minut , Julinek 1, 05-084 Julinek tel.:(2</w:t>
      </w:r>
      <w:r w:rsidR="00056E4B">
        <w:rPr>
          <w:rFonts w:ascii="Tahoma" w:eastAsia="Calibri" w:hAnsi="Tahoma" w:cs="Tahoma"/>
          <w:color w:val="000000"/>
          <w:sz w:val="20"/>
          <w:szCs w:val="20"/>
        </w:rPr>
        <w:t xml:space="preserve">2) 611 61 </w:t>
      </w:r>
      <w:r>
        <w:rPr>
          <w:rFonts w:ascii="Tahoma" w:eastAsia="Calibri" w:hAnsi="Tahoma" w:cs="Tahoma"/>
          <w:color w:val="000000"/>
          <w:sz w:val="20"/>
          <w:szCs w:val="20"/>
        </w:rPr>
        <w:t>1</w:t>
      </w:r>
      <w:r w:rsidR="00056E4B">
        <w:rPr>
          <w:rFonts w:ascii="Tahoma" w:eastAsia="Calibri" w:hAnsi="Tahoma" w:cs="Tahoma"/>
          <w:color w:val="000000"/>
          <w:sz w:val="20"/>
          <w:szCs w:val="20"/>
        </w:rPr>
        <w:t>6, 22 611 61 15</w:t>
      </w:r>
    </w:p>
    <w:p w:rsidR="007B4570" w:rsidRDefault="007B4570" w:rsidP="00EA30AD">
      <w:pPr>
        <w:jc w:val="both"/>
        <w:rPr>
          <w:rFonts w:ascii="Tahoma" w:hAnsi="Tahoma" w:cs="Tahoma"/>
          <w:sz w:val="20"/>
          <w:szCs w:val="20"/>
        </w:rPr>
      </w:pPr>
    </w:p>
    <w:p w:rsidR="007B4570" w:rsidRPr="00EA30AD" w:rsidRDefault="007B4570" w:rsidP="00EA30AD">
      <w:pPr>
        <w:jc w:val="both"/>
        <w:rPr>
          <w:rFonts w:ascii="Tahoma" w:hAnsi="Tahoma" w:cs="Tahoma"/>
          <w:sz w:val="20"/>
          <w:szCs w:val="20"/>
        </w:rPr>
      </w:pPr>
    </w:p>
    <w:p w:rsidR="00EA30AD" w:rsidRDefault="00674A0C" w:rsidP="00EA30A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Zajazd „U</w:t>
      </w:r>
      <w:r w:rsidR="00EA30AD" w:rsidRPr="00EA30AD">
        <w:rPr>
          <w:rFonts w:ascii="Tahoma" w:eastAsia="Calibri" w:hAnsi="Tahoma" w:cs="Tahoma"/>
          <w:color w:val="000000"/>
          <w:sz w:val="20"/>
          <w:szCs w:val="20"/>
        </w:rPr>
        <w:t xml:space="preserve"> Witaszka” - czas dojazdu 10 minut, ul. W. Lercha 5, 05-152 Czosnów; www.uwitaszka.pl tel.</w:t>
      </w:r>
      <w:r w:rsidR="00C72D2B">
        <w:rPr>
          <w:rFonts w:ascii="Tahoma" w:eastAsia="Calibri" w:hAnsi="Tahoma" w:cs="Tahoma"/>
          <w:color w:val="000000"/>
          <w:sz w:val="20"/>
          <w:szCs w:val="20"/>
        </w:rPr>
        <w:t>: (22) 7850202, (+48) 728487210</w:t>
      </w:r>
    </w:p>
    <w:p w:rsidR="00C72D2B" w:rsidRPr="00C72D2B" w:rsidRDefault="00C72D2B" w:rsidP="00EA30A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C72D2B" w:rsidRPr="00C72D2B" w:rsidRDefault="00C72D2B" w:rsidP="00EA30A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EA30AD" w:rsidRPr="00EA30AD" w:rsidRDefault="00EA30AD" w:rsidP="00EA30AD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 w:rsidRPr="00EA30AD">
        <w:rPr>
          <w:rFonts w:ascii="Tahoma" w:eastAsia="Calibri" w:hAnsi="Tahoma" w:cs="Tahoma"/>
          <w:color w:val="000000"/>
          <w:sz w:val="20"/>
          <w:szCs w:val="20"/>
        </w:rPr>
        <w:t xml:space="preserve">BEST WESTERN Airport Modlin, Ignacego Jana Paderewskiego 1C, 05-100 Nowy Dwór Mazowiecki tel: (+48) 22 785 71 00 </w:t>
      </w:r>
    </w:p>
    <w:p w:rsidR="00F56799" w:rsidRDefault="00BA4722" w:rsidP="00F567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A4722" w:rsidRPr="00DB52B1" w:rsidRDefault="00B0317B" w:rsidP="00F56799">
      <w:pPr>
        <w:jc w:val="both"/>
        <w:rPr>
          <w:rFonts w:ascii="Tahoma" w:hAnsi="Tahoma" w:cs="Tahoma"/>
          <w:sz w:val="20"/>
          <w:szCs w:val="20"/>
        </w:rPr>
      </w:pPr>
      <w:r>
        <w:rPr>
          <w:b/>
          <w:bCs/>
          <w:sz w:val="23"/>
          <w:szCs w:val="23"/>
        </w:rPr>
        <w:t>NA TERENIE OŚRODKA PSY MOGĄ PORUSZAĆ SIĘ TYLKO NA SMYCZY. WŁAŚCICIEL ZOBOWIĄZANY JEST DO SPRZĄTANIA PO SWOIM PUPILU I ODPOWIADA ZA SZKODY WYRZĄDZONE PRZEZ ZWIERZĘ.</w:t>
      </w:r>
    </w:p>
    <w:p w:rsidR="00F56799" w:rsidRDefault="00F56799" w:rsidP="00F56799">
      <w:pPr>
        <w:pStyle w:val="Tekstpodstawowy2"/>
        <w:rPr>
          <w:sz w:val="20"/>
          <w:szCs w:val="20"/>
        </w:rPr>
      </w:pPr>
    </w:p>
    <w:p w:rsidR="00F56799" w:rsidRPr="00332B72" w:rsidRDefault="00F56799" w:rsidP="00F56799">
      <w:pPr>
        <w:pStyle w:val="Tekstpodstawowy2"/>
        <w:jc w:val="left"/>
        <w:rPr>
          <w:b w:val="0"/>
          <w:sz w:val="20"/>
          <w:szCs w:val="20"/>
          <w:u w:val="none"/>
        </w:rPr>
      </w:pPr>
    </w:p>
    <w:p w:rsidR="004965A2" w:rsidRDefault="004965A2" w:rsidP="004965A2">
      <w:pPr>
        <w:spacing w:before="120" w:after="45"/>
        <w:outlineLvl w:val="1"/>
        <w:rPr>
          <w:rFonts w:ascii="Tahoma" w:hAnsi="Tahoma" w:cs="Tahoma"/>
          <w:color w:val="003399"/>
          <w:sz w:val="20"/>
          <w:szCs w:val="20"/>
        </w:rPr>
      </w:pPr>
      <w:r>
        <w:rPr>
          <w:rFonts w:ascii="Tahoma" w:hAnsi="Tahoma" w:cs="Tahoma"/>
          <w:color w:val="003399"/>
          <w:sz w:val="20"/>
          <w:szCs w:val="20"/>
        </w:rPr>
        <w:t>Kodeks Postępowania z Koniem</w:t>
      </w:r>
    </w:p>
    <w:p w:rsidR="004965A2" w:rsidRDefault="004965A2" w:rsidP="004965A2">
      <w:pPr>
        <w:numPr>
          <w:ilvl w:val="0"/>
          <w:numId w:val="7"/>
        </w:numPr>
        <w:ind w:left="360" w:right="3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4965A2" w:rsidRDefault="004965A2" w:rsidP="004965A2">
      <w:pPr>
        <w:numPr>
          <w:ilvl w:val="0"/>
          <w:numId w:val="7"/>
        </w:numPr>
        <w:ind w:left="360" w:right="3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Na wszystkich etapach treningu i przygotowań konia do startu w zawodach, dobro konia musi stać ponad wszelkimi innymi wymaganiami. Dotyczy to stałej opieki, metod treningu, starannego obrządku, kucia i transportu.</w:t>
      </w:r>
    </w:p>
    <w:p w:rsidR="004965A2" w:rsidRDefault="004965A2" w:rsidP="004965A2">
      <w:pPr>
        <w:numPr>
          <w:ilvl w:val="0"/>
          <w:numId w:val="7"/>
        </w:numPr>
        <w:ind w:left="360" w:right="3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4965A2" w:rsidRDefault="004965A2" w:rsidP="004965A2">
      <w:pPr>
        <w:numPr>
          <w:ilvl w:val="0"/>
          <w:numId w:val="7"/>
        </w:numPr>
        <w:ind w:left="360" w:right="3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4965A2" w:rsidRDefault="004965A2" w:rsidP="004965A2">
      <w:pPr>
        <w:numPr>
          <w:ilvl w:val="0"/>
          <w:numId w:val="7"/>
        </w:numPr>
        <w:ind w:left="360" w:right="3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4965A2" w:rsidRDefault="004965A2" w:rsidP="004965A2">
      <w:pPr>
        <w:spacing w:before="30" w:line="300" w:lineRule="atLeast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PZJ zachęca wszystkie osoby działające w sporcie jeździeckim do stałego podnoszenia swojej wiedzy oraz umiejętności dotyczących wszelkich aspektów współpracy z koniem.</w:t>
      </w:r>
    </w:p>
    <w:p w:rsidR="004965A2" w:rsidRDefault="004965A2" w:rsidP="004965A2">
      <w:pPr>
        <w:rPr>
          <w:rFonts w:ascii="Tahoma" w:hAnsi="Tahoma" w:cs="Tahoma"/>
          <w:color w:val="C00000"/>
          <w:sz w:val="20"/>
          <w:szCs w:val="20"/>
        </w:rPr>
      </w:pPr>
    </w:p>
    <w:p w:rsidR="004965A2" w:rsidRDefault="004965A2" w:rsidP="004965A2">
      <w:pPr>
        <w:ind w:firstLine="708"/>
        <w:rPr>
          <w:sz w:val="28"/>
          <w:szCs w:val="28"/>
        </w:rPr>
      </w:pPr>
    </w:p>
    <w:sectPr w:rsidR="004965A2" w:rsidSect="00D806F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F2"/>
    <w:multiLevelType w:val="hybridMultilevel"/>
    <w:tmpl w:val="3BD4ABC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944F2"/>
    <w:multiLevelType w:val="hybridMultilevel"/>
    <w:tmpl w:val="52501BC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99A5D9E"/>
    <w:multiLevelType w:val="multilevel"/>
    <w:tmpl w:val="75D29E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756EDE"/>
    <w:multiLevelType w:val="hybridMultilevel"/>
    <w:tmpl w:val="01D009B2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E66406F"/>
    <w:multiLevelType w:val="hybridMultilevel"/>
    <w:tmpl w:val="22126042"/>
    <w:lvl w:ilvl="0" w:tplc="03D082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4A6997"/>
    <w:multiLevelType w:val="hybridMultilevel"/>
    <w:tmpl w:val="07DA964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C05FB"/>
    <w:multiLevelType w:val="hybridMultilevel"/>
    <w:tmpl w:val="35F8C31E"/>
    <w:lvl w:ilvl="0" w:tplc="C67AD4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A491A"/>
    <w:multiLevelType w:val="hybridMultilevel"/>
    <w:tmpl w:val="9614E684"/>
    <w:lvl w:ilvl="0" w:tplc="FEB64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1B291B"/>
    <w:multiLevelType w:val="hybridMultilevel"/>
    <w:tmpl w:val="1E3430E0"/>
    <w:lvl w:ilvl="0" w:tplc="F9200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26EC9"/>
    <w:multiLevelType w:val="hybridMultilevel"/>
    <w:tmpl w:val="9614E684"/>
    <w:lvl w:ilvl="0" w:tplc="FEB64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7E33B4"/>
    <w:rsid w:val="00003B66"/>
    <w:rsid w:val="00005AAD"/>
    <w:rsid w:val="000063B9"/>
    <w:rsid w:val="00010FE1"/>
    <w:rsid w:val="0001604E"/>
    <w:rsid w:val="000161A1"/>
    <w:rsid w:val="00021343"/>
    <w:rsid w:val="00047EFF"/>
    <w:rsid w:val="00050396"/>
    <w:rsid w:val="000564DB"/>
    <w:rsid w:val="00056E4B"/>
    <w:rsid w:val="00070205"/>
    <w:rsid w:val="0007337C"/>
    <w:rsid w:val="00077120"/>
    <w:rsid w:val="000851DE"/>
    <w:rsid w:val="000978C9"/>
    <w:rsid w:val="000A2D95"/>
    <w:rsid w:val="000A343A"/>
    <w:rsid w:val="000A6A1C"/>
    <w:rsid w:val="000B7C3F"/>
    <w:rsid w:val="000C6C36"/>
    <w:rsid w:val="000E3CE2"/>
    <w:rsid w:val="000F4E7B"/>
    <w:rsid w:val="00106476"/>
    <w:rsid w:val="00116F2E"/>
    <w:rsid w:val="00122FD8"/>
    <w:rsid w:val="001264D5"/>
    <w:rsid w:val="00133093"/>
    <w:rsid w:val="00136419"/>
    <w:rsid w:val="00141599"/>
    <w:rsid w:val="00153DAC"/>
    <w:rsid w:val="00161C0E"/>
    <w:rsid w:val="00177182"/>
    <w:rsid w:val="00185EC2"/>
    <w:rsid w:val="001C03D0"/>
    <w:rsid w:val="001C2404"/>
    <w:rsid w:val="001C7785"/>
    <w:rsid w:val="001E5DFA"/>
    <w:rsid w:val="001F0827"/>
    <w:rsid w:val="0022169B"/>
    <w:rsid w:val="002245CA"/>
    <w:rsid w:val="0023383D"/>
    <w:rsid w:val="00236CDC"/>
    <w:rsid w:val="00242469"/>
    <w:rsid w:val="0025448C"/>
    <w:rsid w:val="002569AA"/>
    <w:rsid w:val="00287A63"/>
    <w:rsid w:val="0029493B"/>
    <w:rsid w:val="002A3FA9"/>
    <w:rsid w:val="002A4B56"/>
    <w:rsid w:val="002B33B5"/>
    <w:rsid w:val="002D212E"/>
    <w:rsid w:val="002D41B7"/>
    <w:rsid w:val="002D5956"/>
    <w:rsid w:val="002D5F01"/>
    <w:rsid w:val="002E5C27"/>
    <w:rsid w:val="002E708D"/>
    <w:rsid w:val="002E7F23"/>
    <w:rsid w:val="002F1953"/>
    <w:rsid w:val="00304A13"/>
    <w:rsid w:val="00310763"/>
    <w:rsid w:val="00322793"/>
    <w:rsid w:val="0032766C"/>
    <w:rsid w:val="00332B72"/>
    <w:rsid w:val="00341BE5"/>
    <w:rsid w:val="00343EED"/>
    <w:rsid w:val="00350BA4"/>
    <w:rsid w:val="00351611"/>
    <w:rsid w:val="00355316"/>
    <w:rsid w:val="00367926"/>
    <w:rsid w:val="00382BDD"/>
    <w:rsid w:val="003B0CF8"/>
    <w:rsid w:val="003C0BEE"/>
    <w:rsid w:val="003D78B5"/>
    <w:rsid w:val="003E0607"/>
    <w:rsid w:val="003E30E2"/>
    <w:rsid w:val="003E5893"/>
    <w:rsid w:val="003F6524"/>
    <w:rsid w:val="003F7645"/>
    <w:rsid w:val="00406824"/>
    <w:rsid w:val="0041199A"/>
    <w:rsid w:val="00413839"/>
    <w:rsid w:val="00426541"/>
    <w:rsid w:val="00442A42"/>
    <w:rsid w:val="00442D0F"/>
    <w:rsid w:val="00443239"/>
    <w:rsid w:val="00450369"/>
    <w:rsid w:val="0045172A"/>
    <w:rsid w:val="00451FAA"/>
    <w:rsid w:val="004537AC"/>
    <w:rsid w:val="00462849"/>
    <w:rsid w:val="00463912"/>
    <w:rsid w:val="004662C7"/>
    <w:rsid w:val="004776B3"/>
    <w:rsid w:val="004803BD"/>
    <w:rsid w:val="00483406"/>
    <w:rsid w:val="004877D8"/>
    <w:rsid w:val="004965A2"/>
    <w:rsid w:val="004A4967"/>
    <w:rsid w:val="004A6333"/>
    <w:rsid w:val="004B0CAF"/>
    <w:rsid w:val="004B6754"/>
    <w:rsid w:val="004C77EF"/>
    <w:rsid w:val="004E2AD2"/>
    <w:rsid w:val="004E3757"/>
    <w:rsid w:val="004E6A52"/>
    <w:rsid w:val="004F51A6"/>
    <w:rsid w:val="005024A6"/>
    <w:rsid w:val="00503ECE"/>
    <w:rsid w:val="0052257C"/>
    <w:rsid w:val="00530EE9"/>
    <w:rsid w:val="00540021"/>
    <w:rsid w:val="005452A5"/>
    <w:rsid w:val="00561AC4"/>
    <w:rsid w:val="0057215F"/>
    <w:rsid w:val="0058614E"/>
    <w:rsid w:val="00595824"/>
    <w:rsid w:val="00595DFF"/>
    <w:rsid w:val="00596C70"/>
    <w:rsid w:val="005A24AE"/>
    <w:rsid w:val="005A28AC"/>
    <w:rsid w:val="005A354D"/>
    <w:rsid w:val="005B0F3F"/>
    <w:rsid w:val="005B67B1"/>
    <w:rsid w:val="005C4899"/>
    <w:rsid w:val="005C496E"/>
    <w:rsid w:val="005D0315"/>
    <w:rsid w:val="005D2C74"/>
    <w:rsid w:val="005D3C19"/>
    <w:rsid w:val="005D5335"/>
    <w:rsid w:val="005E1ACC"/>
    <w:rsid w:val="005F39C7"/>
    <w:rsid w:val="005F6DA1"/>
    <w:rsid w:val="0060333C"/>
    <w:rsid w:val="006171B4"/>
    <w:rsid w:val="006211AA"/>
    <w:rsid w:val="006369CC"/>
    <w:rsid w:val="00652DC9"/>
    <w:rsid w:val="00671BF4"/>
    <w:rsid w:val="00672179"/>
    <w:rsid w:val="00674A0C"/>
    <w:rsid w:val="00676222"/>
    <w:rsid w:val="00683184"/>
    <w:rsid w:val="00695F1A"/>
    <w:rsid w:val="006A334F"/>
    <w:rsid w:val="006C4173"/>
    <w:rsid w:val="006D7326"/>
    <w:rsid w:val="0070768C"/>
    <w:rsid w:val="007076CE"/>
    <w:rsid w:val="007137CA"/>
    <w:rsid w:val="0072696F"/>
    <w:rsid w:val="00726E15"/>
    <w:rsid w:val="007370DB"/>
    <w:rsid w:val="00741860"/>
    <w:rsid w:val="007426AF"/>
    <w:rsid w:val="00755DB8"/>
    <w:rsid w:val="00756191"/>
    <w:rsid w:val="00762173"/>
    <w:rsid w:val="00762589"/>
    <w:rsid w:val="007726EC"/>
    <w:rsid w:val="007A3DCE"/>
    <w:rsid w:val="007B37DE"/>
    <w:rsid w:val="007B4570"/>
    <w:rsid w:val="007B791B"/>
    <w:rsid w:val="007C3474"/>
    <w:rsid w:val="007D2DAC"/>
    <w:rsid w:val="007D3EE4"/>
    <w:rsid w:val="007D7D85"/>
    <w:rsid w:val="007E33B4"/>
    <w:rsid w:val="007E53D3"/>
    <w:rsid w:val="007F0D97"/>
    <w:rsid w:val="007F3ABC"/>
    <w:rsid w:val="007F7B1C"/>
    <w:rsid w:val="008016CB"/>
    <w:rsid w:val="00811D77"/>
    <w:rsid w:val="00821014"/>
    <w:rsid w:val="008350EA"/>
    <w:rsid w:val="00835296"/>
    <w:rsid w:val="0084524B"/>
    <w:rsid w:val="0085267A"/>
    <w:rsid w:val="00860B3D"/>
    <w:rsid w:val="00863758"/>
    <w:rsid w:val="008804A0"/>
    <w:rsid w:val="008823A3"/>
    <w:rsid w:val="00886029"/>
    <w:rsid w:val="00887C09"/>
    <w:rsid w:val="008A7E7A"/>
    <w:rsid w:val="008C404C"/>
    <w:rsid w:val="008D3AF5"/>
    <w:rsid w:val="008D7DC1"/>
    <w:rsid w:val="008E237A"/>
    <w:rsid w:val="008E58EA"/>
    <w:rsid w:val="008F0532"/>
    <w:rsid w:val="008F21D9"/>
    <w:rsid w:val="0090223A"/>
    <w:rsid w:val="00913BFC"/>
    <w:rsid w:val="00923CBB"/>
    <w:rsid w:val="00924964"/>
    <w:rsid w:val="0092600D"/>
    <w:rsid w:val="009318F1"/>
    <w:rsid w:val="00931FE9"/>
    <w:rsid w:val="0093272A"/>
    <w:rsid w:val="009449ED"/>
    <w:rsid w:val="0094632A"/>
    <w:rsid w:val="0094702A"/>
    <w:rsid w:val="00960523"/>
    <w:rsid w:val="00960C73"/>
    <w:rsid w:val="00964D79"/>
    <w:rsid w:val="00967A9C"/>
    <w:rsid w:val="00967C2B"/>
    <w:rsid w:val="009A505B"/>
    <w:rsid w:val="009A57B9"/>
    <w:rsid w:val="009A75C1"/>
    <w:rsid w:val="009B17AF"/>
    <w:rsid w:val="009C3453"/>
    <w:rsid w:val="009C7425"/>
    <w:rsid w:val="009E6146"/>
    <w:rsid w:val="00A03D73"/>
    <w:rsid w:val="00A1043C"/>
    <w:rsid w:val="00A269FC"/>
    <w:rsid w:val="00A421E0"/>
    <w:rsid w:val="00A45250"/>
    <w:rsid w:val="00A534D9"/>
    <w:rsid w:val="00A539A6"/>
    <w:rsid w:val="00A5623F"/>
    <w:rsid w:val="00A617BB"/>
    <w:rsid w:val="00A730E3"/>
    <w:rsid w:val="00A743BE"/>
    <w:rsid w:val="00A77D9F"/>
    <w:rsid w:val="00A8748A"/>
    <w:rsid w:val="00A97A56"/>
    <w:rsid w:val="00AC35E2"/>
    <w:rsid w:val="00AC386D"/>
    <w:rsid w:val="00AC61D2"/>
    <w:rsid w:val="00AC6D85"/>
    <w:rsid w:val="00AD0FA9"/>
    <w:rsid w:val="00AD244F"/>
    <w:rsid w:val="00AD3F21"/>
    <w:rsid w:val="00AD4D2E"/>
    <w:rsid w:val="00AD53B5"/>
    <w:rsid w:val="00AE4DD1"/>
    <w:rsid w:val="00AE6FC6"/>
    <w:rsid w:val="00AF766B"/>
    <w:rsid w:val="00B0317B"/>
    <w:rsid w:val="00B03CCB"/>
    <w:rsid w:val="00B146A7"/>
    <w:rsid w:val="00B225F8"/>
    <w:rsid w:val="00B23BF1"/>
    <w:rsid w:val="00B3097B"/>
    <w:rsid w:val="00B32681"/>
    <w:rsid w:val="00B32788"/>
    <w:rsid w:val="00B32CE7"/>
    <w:rsid w:val="00B352E9"/>
    <w:rsid w:val="00B37FE8"/>
    <w:rsid w:val="00B438E2"/>
    <w:rsid w:val="00B51FB2"/>
    <w:rsid w:val="00B550EC"/>
    <w:rsid w:val="00B63223"/>
    <w:rsid w:val="00B64AB2"/>
    <w:rsid w:val="00B7293D"/>
    <w:rsid w:val="00B73FBC"/>
    <w:rsid w:val="00B77C16"/>
    <w:rsid w:val="00B83448"/>
    <w:rsid w:val="00B84897"/>
    <w:rsid w:val="00B87AD9"/>
    <w:rsid w:val="00BA4722"/>
    <w:rsid w:val="00BB3140"/>
    <w:rsid w:val="00BB443A"/>
    <w:rsid w:val="00BC1541"/>
    <w:rsid w:val="00BC4889"/>
    <w:rsid w:val="00BC71A5"/>
    <w:rsid w:val="00BD62C9"/>
    <w:rsid w:val="00BE6929"/>
    <w:rsid w:val="00C00D3D"/>
    <w:rsid w:val="00C0142F"/>
    <w:rsid w:val="00C10EF8"/>
    <w:rsid w:val="00C21058"/>
    <w:rsid w:val="00C35DFA"/>
    <w:rsid w:val="00C3749F"/>
    <w:rsid w:val="00C415F2"/>
    <w:rsid w:val="00C529E6"/>
    <w:rsid w:val="00C72D2B"/>
    <w:rsid w:val="00C768D3"/>
    <w:rsid w:val="00C80D21"/>
    <w:rsid w:val="00C82C3F"/>
    <w:rsid w:val="00C93FE6"/>
    <w:rsid w:val="00CA2700"/>
    <w:rsid w:val="00CA4911"/>
    <w:rsid w:val="00CA769C"/>
    <w:rsid w:val="00CB2FF8"/>
    <w:rsid w:val="00CB47ED"/>
    <w:rsid w:val="00CC18EA"/>
    <w:rsid w:val="00CC6320"/>
    <w:rsid w:val="00CD219E"/>
    <w:rsid w:val="00CE39DF"/>
    <w:rsid w:val="00CE5292"/>
    <w:rsid w:val="00CF772B"/>
    <w:rsid w:val="00D00BF0"/>
    <w:rsid w:val="00D03FE0"/>
    <w:rsid w:val="00D13010"/>
    <w:rsid w:val="00D15651"/>
    <w:rsid w:val="00D16A5D"/>
    <w:rsid w:val="00D279A8"/>
    <w:rsid w:val="00D31ACC"/>
    <w:rsid w:val="00D434E5"/>
    <w:rsid w:val="00D44E7E"/>
    <w:rsid w:val="00D55E4A"/>
    <w:rsid w:val="00D70931"/>
    <w:rsid w:val="00D738D9"/>
    <w:rsid w:val="00D806F6"/>
    <w:rsid w:val="00D82353"/>
    <w:rsid w:val="00D84770"/>
    <w:rsid w:val="00D87A53"/>
    <w:rsid w:val="00D92531"/>
    <w:rsid w:val="00D941B2"/>
    <w:rsid w:val="00DA6A52"/>
    <w:rsid w:val="00DB0223"/>
    <w:rsid w:val="00DB33F2"/>
    <w:rsid w:val="00DB52B1"/>
    <w:rsid w:val="00DC0932"/>
    <w:rsid w:val="00DC1E69"/>
    <w:rsid w:val="00DF03F1"/>
    <w:rsid w:val="00E00EE0"/>
    <w:rsid w:val="00E0180E"/>
    <w:rsid w:val="00E032FC"/>
    <w:rsid w:val="00E05BC2"/>
    <w:rsid w:val="00E11F35"/>
    <w:rsid w:val="00E125F5"/>
    <w:rsid w:val="00E24B57"/>
    <w:rsid w:val="00E4449E"/>
    <w:rsid w:val="00E65176"/>
    <w:rsid w:val="00E75014"/>
    <w:rsid w:val="00E80FF7"/>
    <w:rsid w:val="00E92125"/>
    <w:rsid w:val="00E93633"/>
    <w:rsid w:val="00EA2A28"/>
    <w:rsid w:val="00EA30AD"/>
    <w:rsid w:val="00EC1CA8"/>
    <w:rsid w:val="00EC40FF"/>
    <w:rsid w:val="00EC4C19"/>
    <w:rsid w:val="00ED6DFC"/>
    <w:rsid w:val="00ED7818"/>
    <w:rsid w:val="00EF4827"/>
    <w:rsid w:val="00F0211F"/>
    <w:rsid w:val="00F0666D"/>
    <w:rsid w:val="00F114B3"/>
    <w:rsid w:val="00F13836"/>
    <w:rsid w:val="00F25E84"/>
    <w:rsid w:val="00F35869"/>
    <w:rsid w:val="00F56799"/>
    <w:rsid w:val="00F6552B"/>
    <w:rsid w:val="00F9031F"/>
    <w:rsid w:val="00F918AF"/>
    <w:rsid w:val="00FA4EC6"/>
    <w:rsid w:val="00FC2B16"/>
    <w:rsid w:val="00FD6616"/>
    <w:rsid w:val="00FE002F"/>
    <w:rsid w:val="00FF6524"/>
    <w:rsid w:val="00FF7687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DB8"/>
    <w:pPr>
      <w:keepNext/>
      <w:jc w:val="center"/>
      <w:outlineLvl w:val="0"/>
    </w:pPr>
    <w:rPr>
      <w:rFonts w:ascii="Tahoma" w:hAnsi="Tahoma" w:cs="Tahoma"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DB8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55DB8"/>
    <w:rPr>
      <w:rFonts w:ascii="Tahoma" w:eastAsia="Times New Roman" w:hAnsi="Tahoma" w:cs="Tahoma"/>
      <w:sz w:val="40"/>
      <w:szCs w:val="24"/>
      <w:lang w:eastAsia="pl-PL"/>
    </w:rPr>
  </w:style>
  <w:style w:type="character" w:customStyle="1" w:styleId="Nagwek2Znak">
    <w:name w:val="Nagłówek 2 Znak"/>
    <w:link w:val="Nagwek2"/>
    <w:uiPriority w:val="99"/>
    <w:rsid w:val="00755DB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55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5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5DB8"/>
    <w:pPr>
      <w:jc w:val="center"/>
    </w:pPr>
    <w:rPr>
      <w:rFonts w:ascii="Tahoma" w:hAnsi="Tahoma" w:cs="Tahoma"/>
      <w:b/>
      <w:bCs/>
      <w:sz w:val="28"/>
    </w:rPr>
  </w:style>
  <w:style w:type="character" w:customStyle="1" w:styleId="TekstpodstawowyZnak">
    <w:name w:val="Tekst podstawowy Znak"/>
    <w:link w:val="Tekstpodstawowy"/>
    <w:uiPriority w:val="99"/>
    <w:rsid w:val="00755DB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5DB8"/>
    <w:pPr>
      <w:jc w:val="center"/>
    </w:pPr>
    <w:rPr>
      <w:rFonts w:ascii="Tahoma" w:hAnsi="Tahoma" w:cs="Tahoma"/>
      <w:b/>
      <w:bCs/>
      <w:sz w:val="32"/>
      <w:u w:val="single"/>
    </w:rPr>
  </w:style>
  <w:style w:type="character" w:customStyle="1" w:styleId="Tekstpodstawowy2Znak">
    <w:name w:val="Tekst podstawowy 2 Znak"/>
    <w:link w:val="Tekstpodstawowy2"/>
    <w:uiPriority w:val="99"/>
    <w:rsid w:val="00755DB8"/>
    <w:rPr>
      <w:rFonts w:ascii="Tahoma" w:eastAsia="Times New Roman" w:hAnsi="Tahoma" w:cs="Tahoma"/>
      <w:b/>
      <w:bCs/>
      <w:sz w:val="32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5DB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847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1B4"/>
    <w:pPr>
      <w:ind w:left="720"/>
      <w:contextualSpacing/>
    </w:pPr>
  </w:style>
  <w:style w:type="paragraph" w:customStyle="1" w:styleId="Default">
    <w:name w:val="Default"/>
    <w:rsid w:val="00C210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7A53"/>
    <w:pPr>
      <w:spacing w:before="100" w:beforeAutospacing="1" w:after="100" w:afterAutospacing="1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F06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666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66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bobrowystaw.pl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mailto:justyna.michalkiewicz@bobrowystaw.p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obrowyst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ALTERA</Company>
  <LinksUpToDate>false</LinksUpToDate>
  <CharactersWithSpaces>9229</CharactersWithSpaces>
  <SharedDoc>false</SharedDoc>
  <HLinks>
    <vt:vector size="18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http://www.bobrowystaw.pl/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http://www.zawodybobrowystaw.pl/</vt:lpwstr>
      </vt:variant>
      <vt:variant>
        <vt:lpwstr/>
      </vt:variant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mailto:justyna.michalkiewicz@bobrowystaw.pl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equisport</dc:creator>
  <cp:lastModifiedBy>Agnieszka Kaproń</cp:lastModifiedBy>
  <cp:revision>2</cp:revision>
  <cp:lastPrinted>2019-04-25T11:45:00Z</cp:lastPrinted>
  <dcterms:created xsi:type="dcterms:W3CDTF">2019-04-25T11:46:00Z</dcterms:created>
  <dcterms:modified xsi:type="dcterms:W3CDTF">2019-04-25T11:46:00Z</dcterms:modified>
</cp:coreProperties>
</file>