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50" w:rsidRDefault="00126E50" w:rsidP="00126E50">
      <w:pPr>
        <w:jc w:val="center"/>
        <w:rPr>
          <w:sz w:val="32"/>
          <w:szCs w:val="32"/>
        </w:rPr>
      </w:pPr>
      <w:r>
        <w:rPr>
          <w:sz w:val="28"/>
          <w:szCs w:val="28"/>
        </w:rPr>
        <w:br/>
      </w:r>
      <w:r w:rsidRPr="0055048A">
        <w:rPr>
          <w:sz w:val="32"/>
          <w:szCs w:val="32"/>
        </w:rPr>
        <w:t xml:space="preserve">Regulamin Halowego Pucharu </w:t>
      </w:r>
      <w:r>
        <w:rPr>
          <w:sz w:val="32"/>
          <w:szCs w:val="32"/>
        </w:rPr>
        <w:t>Warmii i Mazur (HPWM)w skokach przez przeszkody sezon 201</w:t>
      </w:r>
      <w:r w:rsidR="001041C1">
        <w:rPr>
          <w:sz w:val="32"/>
          <w:szCs w:val="32"/>
        </w:rPr>
        <w:t>7</w:t>
      </w:r>
      <w:r>
        <w:rPr>
          <w:sz w:val="32"/>
          <w:szCs w:val="32"/>
        </w:rPr>
        <w:t>/201</w:t>
      </w:r>
      <w:r w:rsidR="001041C1">
        <w:rPr>
          <w:sz w:val="32"/>
          <w:szCs w:val="32"/>
        </w:rPr>
        <w:t>8</w:t>
      </w:r>
    </w:p>
    <w:p w:rsidR="00126E50" w:rsidRDefault="00126E50" w:rsidP="00126E50">
      <w:pPr>
        <w:jc w:val="center"/>
        <w:rPr>
          <w:sz w:val="32"/>
          <w:szCs w:val="32"/>
        </w:rPr>
      </w:pPr>
    </w:p>
    <w:p w:rsidR="00126E50" w:rsidRDefault="00126E50" w:rsidP="00126E50">
      <w:pPr>
        <w:rPr>
          <w:sz w:val="32"/>
          <w:szCs w:val="32"/>
        </w:rPr>
      </w:pPr>
    </w:p>
    <w:p w:rsidR="00126E50" w:rsidRDefault="00126E50" w:rsidP="00126E50"/>
    <w:p w:rsidR="00126E50" w:rsidRDefault="00126E50" w:rsidP="00126E50">
      <w:pPr>
        <w:numPr>
          <w:ilvl w:val="0"/>
          <w:numId w:val="1"/>
        </w:numPr>
        <w:suppressAutoHyphens w:val="0"/>
      </w:pPr>
      <w:r>
        <w:t>Terminy rozgrywania eliminacji 201</w:t>
      </w:r>
      <w:r w:rsidR="001041C1">
        <w:t>7</w:t>
      </w:r>
      <w:r w:rsidR="00DC12DF">
        <w:t xml:space="preserve">: </w:t>
      </w:r>
      <w:r w:rsidR="00733D7A">
        <w:t>1</w:t>
      </w:r>
      <w:r w:rsidR="005F3BD8">
        <w:t>4</w:t>
      </w:r>
      <w:r w:rsidR="00733D7A">
        <w:t>-1</w:t>
      </w:r>
      <w:r w:rsidR="005F3BD8">
        <w:t>5</w:t>
      </w:r>
      <w:r w:rsidR="00DC12DF">
        <w:t>.10 ;</w:t>
      </w:r>
      <w:r>
        <w:t xml:space="preserve"> </w:t>
      </w:r>
      <w:r w:rsidR="00733D7A">
        <w:t>2</w:t>
      </w:r>
      <w:r w:rsidR="005F3BD8">
        <w:t>5</w:t>
      </w:r>
      <w:r w:rsidR="00733D7A">
        <w:t>-</w:t>
      </w:r>
      <w:r w:rsidR="005F3BD8">
        <w:t>26</w:t>
      </w:r>
      <w:r w:rsidR="00C71D70">
        <w:t>.1</w:t>
      </w:r>
      <w:r w:rsidR="00DC12DF">
        <w:t>1</w:t>
      </w:r>
      <w:r w:rsidR="00C71D70">
        <w:t>;</w:t>
      </w:r>
      <w:r w:rsidR="005F3BD8">
        <w:t>9</w:t>
      </w:r>
      <w:r w:rsidR="00733D7A">
        <w:t>-1</w:t>
      </w:r>
      <w:r w:rsidR="005F3BD8">
        <w:t>0</w:t>
      </w:r>
      <w:r w:rsidR="00C71D70">
        <w:t>.1</w:t>
      </w:r>
      <w:r w:rsidR="00DC12DF">
        <w:t>2;</w:t>
      </w:r>
      <w:r w:rsidR="00172773">
        <w:t xml:space="preserve"> </w:t>
      </w:r>
      <w:r>
        <w:t>eliminacje w 201</w:t>
      </w:r>
      <w:r w:rsidR="005F3BD8">
        <w:t>8</w:t>
      </w:r>
      <w:r>
        <w:t xml:space="preserve">  </w:t>
      </w:r>
      <w:r w:rsidR="00CA2E89">
        <w:t>1</w:t>
      </w:r>
      <w:r w:rsidR="005F3BD8">
        <w:t>0</w:t>
      </w:r>
      <w:r w:rsidR="00CA2E89">
        <w:t>-</w:t>
      </w:r>
      <w:r w:rsidR="005F3BD8">
        <w:t>11</w:t>
      </w:r>
      <w:r w:rsidR="00CA2E89">
        <w:t>.0</w:t>
      </w:r>
      <w:r w:rsidR="005F3BD8">
        <w:t>2</w:t>
      </w:r>
      <w:r w:rsidR="00CA2E89">
        <w:t>; 1</w:t>
      </w:r>
      <w:r w:rsidR="005F3BD8">
        <w:t>7</w:t>
      </w:r>
      <w:r w:rsidR="00CA2E89">
        <w:t>-1</w:t>
      </w:r>
      <w:r w:rsidR="005F3BD8">
        <w:t>8</w:t>
      </w:r>
      <w:r w:rsidR="00CA2E89">
        <w:t>.0</w:t>
      </w:r>
      <w:r w:rsidR="005F3BD8">
        <w:t>3</w:t>
      </w:r>
      <w:r w:rsidR="00CA2E89">
        <w:t>;</w:t>
      </w:r>
      <w:r w:rsidR="00DC12DF">
        <w:t xml:space="preserve"> </w:t>
      </w:r>
      <w:r w:rsidR="00CA2E89">
        <w:t xml:space="preserve"> Finał </w:t>
      </w:r>
      <w:r w:rsidR="005F3BD8">
        <w:t>13-14</w:t>
      </w:r>
      <w:r w:rsidR="00CA2E89">
        <w:t>.04.201</w:t>
      </w:r>
      <w:r w:rsidR="005F3BD8">
        <w:t>8</w:t>
      </w:r>
    </w:p>
    <w:p w:rsidR="00126E50" w:rsidRDefault="00126E50" w:rsidP="00126E50">
      <w:r>
        <w:t xml:space="preserve">    2.  Punktacja: </w:t>
      </w:r>
      <w:r w:rsidRPr="00DC12DF">
        <w:t xml:space="preserve">Punkty </w:t>
      </w:r>
      <w:proofErr w:type="spellStart"/>
      <w:r w:rsidRPr="00DC12DF">
        <w:t>bonifikacyjne</w:t>
      </w:r>
      <w:proofErr w:type="spellEnd"/>
      <w:r w:rsidRPr="00DC12DF">
        <w:t xml:space="preserve">  liczone są z 5 kwalifikacji</w:t>
      </w:r>
      <w:r>
        <w:t xml:space="preserve">. Pod uwagę brane są najlepsze przejazdy zawodnika(najwyżej punktowane). Do sumy punktów z eliminacje doliczane są również punkty </w:t>
      </w:r>
      <w:proofErr w:type="spellStart"/>
      <w:r>
        <w:t>bonifikacyjne</w:t>
      </w:r>
      <w:proofErr w:type="spellEnd"/>
      <w:r>
        <w:t xml:space="preserve"> z finału.</w:t>
      </w:r>
    </w:p>
    <w:p w:rsidR="00126E50" w:rsidRPr="004B1871" w:rsidRDefault="00126E50" w:rsidP="00126E50">
      <w:r>
        <w:t xml:space="preserve">3. Halowym Mistrzem Warmii i Mazur zostaje zawodnik, który w trakcie eliminacji oraz finału zdobył największą liczbę punktów. W przypadku, uzyskania przez kilku zawodników po wszystkich eliminacjach i finale równej ilości punktów, o tytuł mistrza, I </w:t>
      </w:r>
      <w:proofErr w:type="spellStart"/>
      <w:r>
        <w:t>i</w:t>
      </w:r>
      <w:proofErr w:type="spellEnd"/>
      <w:r>
        <w:t xml:space="preserve"> II v-ce mistrza zostanie przeprowadzona rozgrywka na zasadach konkursu zwykłego na ograniczonej liczbie przeszkód. </w:t>
      </w:r>
    </w:p>
    <w:p w:rsidR="00126E50" w:rsidRPr="004B1871" w:rsidRDefault="00126E50" w:rsidP="00126E50">
      <w:pPr>
        <w:ind w:left="180"/>
      </w:pPr>
      <w:r>
        <w:t xml:space="preserve">4. </w:t>
      </w:r>
      <w:r w:rsidRPr="004B1871">
        <w:t>Katego</w:t>
      </w:r>
      <w:r>
        <w:t>r</w:t>
      </w:r>
      <w:r w:rsidR="00733D7A">
        <w:t xml:space="preserve">ie: Juniorzy wys. przeszkód </w:t>
      </w:r>
      <w:smartTag w:uri="urn:schemas-microsoft-com:office:smarttags" w:element="metricconverter">
        <w:smartTagPr>
          <w:attr w:name="ProductID" w:val="120 cm"/>
        </w:smartTagPr>
        <w:r>
          <w:t>120 cm</w:t>
        </w:r>
      </w:smartTag>
      <w:r w:rsidR="00733D7A">
        <w:t xml:space="preserve">, seniorzy </w:t>
      </w:r>
      <w:smartTag w:uri="urn:schemas-microsoft-com:office:smarttags" w:element="metricconverter">
        <w:smartTagPr>
          <w:attr w:name="ProductID" w:val="130 cm"/>
        </w:smartTagPr>
        <w:r>
          <w:t xml:space="preserve">130 </w:t>
        </w:r>
        <w:proofErr w:type="spellStart"/>
        <w:r>
          <w:t>cm</w:t>
        </w:r>
      </w:smartTag>
      <w:proofErr w:type="spellEnd"/>
      <w:r>
        <w:t>.</w:t>
      </w:r>
      <w:r w:rsidR="00733D7A">
        <w:t xml:space="preserve"> Finał </w:t>
      </w:r>
      <w:r w:rsidR="00412AD7">
        <w:t>juniorzy 120-125</w:t>
      </w:r>
      <w:r w:rsidR="00733D7A">
        <w:t xml:space="preserve"> cm i </w:t>
      </w:r>
      <w:r w:rsidR="00412AD7">
        <w:t>13</w:t>
      </w:r>
      <w:r w:rsidR="00B82FBC">
        <w:t>0</w:t>
      </w:r>
      <w:r w:rsidR="00412AD7">
        <w:t>-135</w:t>
      </w:r>
      <w:r w:rsidR="00733D7A">
        <w:t xml:space="preserve"> cm</w:t>
      </w:r>
      <w:r w:rsidR="00412AD7">
        <w:t xml:space="preserve"> seniorzy.</w:t>
      </w:r>
    </w:p>
    <w:p w:rsidR="00126E50" w:rsidRPr="004B1871" w:rsidRDefault="00126E50" w:rsidP="00126E50">
      <w:pPr>
        <w:ind w:left="180"/>
      </w:pPr>
      <w:r>
        <w:t>5. Zawodnik może startować na dowolnej liczbie koni.</w:t>
      </w:r>
    </w:p>
    <w:p w:rsidR="00126E50" w:rsidRPr="004B1871" w:rsidRDefault="00126E50" w:rsidP="00126E50">
      <w:pPr>
        <w:ind w:left="180"/>
      </w:pPr>
      <w:r>
        <w:t xml:space="preserve">6. </w:t>
      </w:r>
      <w:r w:rsidRPr="004B1871">
        <w:t>Konkursami kwalifikacyjnymi do HP</w:t>
      </w:r>
      <w:r>
        <w:t>WM</w:t>
      </w:r>
      <w:r w:rsidRPr="004B1871">
        <w:t xml:space="preserve"> są konkursy główne danej kategorii rozgrywane wg</w:t>
      </w:r>
      <w:r>
        <w:t xml:space="preserve"> zasad art. 238.2.</w:t>
      </w:r>
      <w:r w:rsidR="00692AC9">
        <w:t>2</w:t>
      </w:r>
      <w:r>
        <w:t>. w niedzielę</w:t>
      </w:r>
      <w:r w:rsidRPr="004B1871">
        <w:t>.</w:t>
      </w:r>
    </w:p>
    <w:p w:rsidR="00126E50" w:rsidRDefault="00126E50" w:rsidP="00126E50">
      <w:pPr>
        <w:numPr>
          <w:ilvl w:val="0"/>
          <w:numId w:val="2"/>
        </w:numPr>
        <w:suppressAutoHyphens w:val="0"/>
      </w:pPr>
      <w:r w:rsidRPr="004B1871">
        <w:t>Do konkursów kwalifikacyjnych</w:t>
      </w:r>
      <w:r>
        <w:t xml:space="preserve"> HPWM</w:t>
      </w:r>
      <w:r w:rsidRPr="004B1871">
        <w:t xml:space="preserve"> na danych zawodach zawodnicy kwalifikują się następujący sposób:</w:t>
      </w:r>
    </w:p>
    <w:p w:rsidR="00126E50" w:rsidRDefault="00126E50" w:rsidP="00126E50">
      <w:r>
        <w:t>-</w:t>
      </w:r>
      <w:r w:rsidRPr="004B1871">
        <w:t xml:space="preserve"> pary, </w:t>
      </w:r>
      <w:r>
        <w:t>które pokonały</w:t>
      </w:r>
      <w:r w:rsidRPr="004B1871">
        <w:t xml:space="preserve"> konk</w:t>
      </w:r>
      <w:r>
        <w:t>urs w pierwszym dniu z wynikiem nie gorszym niż 8 punktów karnych</w:t>
      </w:r>
      <w:r w:rsidRPr="004B1871">
        <w:t>( w przypadku konkursu dwufazowego liczy się pierwsza faza)</w:t>
      </w:r>
      <w:r>
        <w:t xml:space="preserve"> lub dziesięć najlepszych par w przypadku, gdy ilość przejazdów poniżej 8 pkt. karnych będzie mniejsza od 10.</w:t>
      </w:r>
    </w:p>
    <w:p w:rsidR="00126E50" w:rsidRDefault="00126E50" w:rsidP="00126E50">
      <w:r>
        <w:t xml:space="preserve">8. Zawodnicy, którzy nie zakwalifikują się do niedzielnego konkursu kwalifikacyjnego mają prawo w nim wystartować lecz bez prawa zdobywania punktów </w:t>
      </w:r>
      <w:proofErr w:type="spellStart"/>
      <w:r>
        <w:t>bonifikacyjnych</w:t>
      </w:r>
      <w:proofErr w:type="spellEnd"/>
      <w:r>
        <w:t xml:space="preserve"> .</w:t>
      </w:r>
    </w:p>
    <w:p w:rsidR="00126E50" w:rsidRPr="004B1871" w:rsidRDefault="00126E50" w:rsidP="00126E50"/>
    <w:p w:rsidR="00126E50" w:rsidRPr="004B1871" w:rsidRDefault="00126E50" w:rsidP="00126E50"/>
    <w:p w:rsidR="00126E50" w:rsidRDefault="00126E50" w:rsidP="00126E50">
      <w:pPr>
        <w:numPr>
          <w:ilvl w:val="0"/>
          <w:numId w:val="3"/>
        </w:numPr>
        <w:suppressAutoHyphens w:val="0"/>
      </w:pPr>
      <w:r>
        <w:t>Punktacja: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"/>
        <w:gridCol w:w="830"/>
        <w:gridCol w:w="829"/>
        <w:gridCol w:w="830"/>
        <w:gridCol w:w="831"/>
        <w:gridCol w:w="829"/>
        <w:gridCol w:w="832"/>
        <w:gridCol w:w="833"/>
        <w:gridCol w:w="834"/>
        <w:gridCol w:w="832"/>
        <w:gridCol w:w="830"/>
      </w:tblGrid>
      <w:tr w:rsidR="00126E50" w:rsidTr="00230502">
        <w:trPr>
          <w:jc w:val="center"/>
        </w:trPr>
        <w:tc>
          <w:tcPr>
            <w:tcW w:w="837" w:type="dxa"/>
          </w:tcPr>
          <w:p w:rsidR="00126E50" w:rsidRDefault="00126E50" w:rsidP="00230502">
            <w:r>
              <w:t>Miejsce</w:t>
            </w:r>
          </w:p>
        </w:tc>
        <w:tc>
          <w:tcPr>
            <w:tcW w:w="837" w:type="dxa"/>
          </w:tcPr>
          <w:p w:rsidR="00126E50" w:rsidRDefault="00126E50" w:rsidP="00230502">
            <w:r>
              <w:t>I</w:t>
            </w:r>
          </w:p>
        </w:tc>
        <w:tc>
          <w:tcPr>
            <w:tcW w:w="837" w:type="dxa"/>
          </w:tcPr>
          <w:p w:rsidR="00126E50" w:rsidRDefault="00126E50" w:rsidP="00230502">
            <w:r>
              <w:t>II</w:t>
            </w:r>
          </w:p>
        </w:tc>
        <w:tc>
          <w:tcPr>
            <w:tcW w:w="837" w:type="dxa"/>
          </w:tcPr>
          <w:p w:rsidR="00126E50" w:rsidRDefault="00126E50" w:rsidP="00230502">
            <w:r>
              <w:t>III</w:t>
            </w:r>
          </w:p>
        </w:tc>
        <w:tc>
          <w:tcPr>
            <w:tcW w:w="837" w:type="dxa"/>
          </w:tcPr>
          <w:p w:rsidR="00126E50" w:rsidRDefault="00126E50" w:rsidP="00230502">
            <w:r>
              <w:t>IV</w:t>
            </w:r>
          </w:p>
        </w:tc>
        <w:tc>
          <w:tcPr>
            <w:tcW w:w="837" w:type="dxa"/>
          </w:tcPr>
          <w:p w:rsidR="00126E50" w:rsidRDefault="00126E50" w:rsidP="00230502">
            <w:r>
              <w:t>V</w:t>
            </w:r>
          </w:p>
        </w:tc>
        <w:tc>
          <w:tcPr>
            <w:tcW w:w="838" w:type="dxa"/>
          </w:tcPr>
          <w:p w:rsidR="00126E50" w:rsidRDefault="00126E50" w:rsidP="00230502">
            <w:r>
              <w:t>VI</w:t>
            </w:r>
          </w:p>
        </w:tc>
        <w:tc>
          <w:tcPr>
            <w:tcW w:w="838" w:type="dxa"/>
          </w:tcPr>
          <w:p w:rsidR="00126E50" w:rsidRDefault="00126E50" w:rsidP="00230502">
            <w:r>
              <w:t>VII</w:t>
            </w:r>
          </w:p>
        </w:tc>
        <w:tc>
          <w:tcPr>
            <w:tcW w:w="838" w:type="dxa"/>
          </w:tcPr>
          <w:p w:rsidR="00126E50" w:rsidRDefault="00126E50" w:rsidP="00230502">
            <w:r>
              <w:t>VIII</w:t>
            </w:r>
          </w:p>
        </w:tc>
        <w:tc>
          <w:tcPr>
            <w:tcW w:w="838" w:type="dxa"/>
          </w:tcPr>
          <w:p w:rsidR="00126E50" w:rsidRDefault="00126E50" w:rsidP="00230502">
            <w:r>
              <w:t>IX</w:t>
            </w:r>
          </w:p>
        </w:tc>
        <w:tc>
          <w:tcPr>
            <w:tcW w:w="838" w:type="dxa"/>
          </w:tcPr>
          <w:p w:rsidR="00126E50" w:rsidRDefault="00126E50" w:rsidP="00230502">
            <w:r>
              <w:t>X</w:t>
            </w:r>
          </w:p>
        </w:tc>
      </w:tr>
      <w:tr w:rsidR="00126E50" w:rsidTr="00230502">
        <w:trPr>
          <w:jc w:val="center"/>
        </w:trPr>
        <w:tc>
          <w:tcPr>
            <w:tcW w:w="837" w:type="dxa"/>
          </w:tcPr>
          <w:p w:rsidR="00126E50" w:rsidRDefault="00126E50" w:rsidP="00230502">
            <w:r>
              <w:t>Punkty</w:t>
            </w:r>
          </w:p>
        </w:tc>
        <w:tc>
          <w:tcPr>
            <w:tcW w:w="837" w:type="dxa"/>
          </w:tcPr>
          <w:p w:rsidR="00126E50" w:rsidRDefault="00126E50" w:rsidP="00230502">
            <w:r>
              <w:t>10</w:t>
            </w:r>
          </w:p>
        </w:tc>
        <w:tc>
          <w:tcPr>
            <w:tcW w:w="837" w:type="dxa"/>
          </w:tcPr>
          <w:p w:rsidR="00126E50" w:rsidRDefault="00126E50" w:rsidP="00230502">
            <w:r>
              <w:t>9</w:t>
            </w:r>
          </w:p>
        </w:tc>
        <w:tc>
          <w:tcPr>
            <w:tcW w:w="837" w:type="dxa"/>
          </w:tcPr>
          <w:p w:rsidR="00126E50" w:rsidRDefault="00126E50" w:rsidP="00230502">
            <w:r>
              <w:t>8</w:t>
            </w:r>
          </w:p>
        </w:tc>
        <w:tc>
          <w:tcPr>
            <w:tcW w:w="837" w:type="dxa"/>
          </w:tcPr>
          <w:p w:rsidR="00126E50" w:rsidRDefault="00126E50" w:rsidP="00230502">
            <w:r>
              <w:t>7</w:t>
            </w:r>
          </w:p>
        </w:tc>
        <w:tc>
          <w:tcPr>
            <w:tcW w:w="837" w:type="dxa"/>
          </w:tcPr>
          <w:p w:rsidR="00126E50" w:rsidRDefault="00126E50" w:rsidP="00230502">
            <w:r>
              <w:t>6</w:t>
            </w:r>
          </w:p>
        </w:tc>
        <w:tc>
          <w:tcPr>
            <w:tcW w:w="838" w:type="dxa"/>
          </w:tcPr>
          <w:p w:rsidR="00126E50" w:rsidRDefault="00126E50" w:rsidP="00230502">
            <w:r>
              <w:t>5</w:t>
            </w:r>
          </w:p>
        </w:tc>
        <w:tc>
          <w:tcPr>
            <w:tcW w:w="838" w:type="dxa"/>
          </w:tcPr>
          <w:p w:rsidR="00126E50" w:rsidRDefault="00126E50" w:rsidP="00230502">
            <w:r>
              <w:t>4</w:t>
            </w:r>
          </w:p>
        </w:tc>
        <w:tc>
          <w:tcPr>
            <w:tcW w:w="838" w:type="dxa"/>
          </w:tcPr>
          <w:p w:rsidR="00126E50" w:rsidRDefault="00126E50" w:rsidP="00230502">
            <w:r>
              <w:t>3</w:t>
            </w:r>
          </w:p>
        </w:tc>
        <w:tc>
          <w:tcPr>
            <w:tcW w:w="838" w:type="dxa"/>
          </w:tcPr>
          <w:p w:rsidR="00126E50" w:rsidRDefault="00126E50" w:rsidP="00230502">
            <w:r>
              <w:t>2</w:t>
            </w:r>
          </w:p>
        </w:tc>
        <w:tc>
          <w:tcPr>
            <w:tcW w:w="838" w:type="dxa"/>
          </w:tcPr>
          <w:p w:rsidR="00126E50" w:rsidRDefault="00126E50" w:rsidP="00230502">
            <w:r>
              <w:t>1</w:t>
            </w:r>
          </w:p>
        </w:tc>
      </w:tr>
    </w:tbl>
    <w:p w:rsidR="00126E50" w:rsidRDefault="00126E50" w:rsidP="00126E50">
      <w:pPr>
        <w:ind w:left="360"/>
      </w:pPr>
    </w:p>
    <w:p w:rsidR="00126E50" w:rsidRDefault="00126E50" w:rsidP="00126E50">
      <w:pPr>
        <w:numPr>
          <w:ilvl w:val="0"/>
          <w:numId w:val="3"/>
        </w:numPr>
        <w:suppressAutoHyphens w:val="0"/>
      </w:pPr>
      <w:r>
        <w:t xml:space="preserve">W zawodach finałowych może wziąć udział każdy, kto w dotychczasowych rankingach zdobył co najmniej 1 pkt. </w:t>
      </w:r>
      <w:proofErr w:type="spellStart"/>
      <w:r>
        <w:t>bonifikacyjny</w:t>
      </w:r>
      <w:proofErr w:type="spellEnd"/>
      <w:r>
        <w:t>.</w:t>
      </w:r>
    </w:p>
    <w:p w:rsidR="00126E50" w:rsidRDefault="00126E50" w:rsidP="00126E50">
      <w:pPr>
        <w:numPr>
          <w:ilvl w:val="0"/>
          <w:numId w:val="3"/>
        </w:numPr>
        <w:suppressAutoHyphens w:val="0"/>
      </w:pPr>
      <w:r>
        <w:t>W konkursie finałowym zawodnik może startować również na dowolnej liczbie koni ale w odróżnieniu od eliminacji ma obowiązek  wskazać konia , którego „punkty” będą brane pod uwagę w  rankingu pucharowym.(przed rozpoczęciem konkursu finałowego)</w:t>
      </w:r>
    </w:p>
    <w:p w:rsidR="00126E50" w:rsidRDefault="00126E50" w:rsidP="00126E50">
      <w:pPr>
        <w:numPr>
          <w:ilvl w:val="0"/>
          <w:numId w:val="3"/>
        </w:numPr>
        <w:suppressAutoHyphens w:val="0"/>
      </w:pPr>
      <w:r>
        <w:t>Ilość punktów przyznawanych w  konkursach finałowych jest dwukrotnie wyższa niż w eliminacjach, tzn.</w:t>
      </w:r>
    </w:p>
    <w:p w:rsidR="00126E50" w:rsidRDefault="00126E50" w:rsidP="00126E50">
      <w:pPr>
        <w:ind w:left="720"/>
      </w:pPr>
      <w:r>
        <w:t xml:space="preserve">Miejsce I- 20 </w:t>
      </w:r>
      <w:proofErr w:type="spellStart"/>
      <w:r>
        <w:t>pkt</w:t>
      </w:r>
      <w:proofErr w:type="spellEnd"/>
      <w:r>
        <w:t xml:space="preserve">, II- 18 pkt. </w:t>
      </w:r>
      <w:proofErr w:type="spellStart"/>
      <w:r>
        <w:t>i.t.d</w:t>
      </w:r>
      <w:proofErr w:type="spellEnd"/>
      <w:r>
        <w:t>.</w:t>
      </w:r>
    </w:p>
    <w:p w:rsidR="00126E50" w:rsidRDefault="00126E50" w:rsidP="00126E50">
      <w:pPr>
        <w:ind w:left="360"/>
      </w:pPr>
      <w:r>
        <w:t xml:space="preserve">13. Zawodnicy, którzy zdobyli punkty w trakcie eliminacji i finału uzyskują następujące </w:t>
      </w:r>
    </w:p>
    <w:p w:rsidR="00126E50" w:rsidRDefault="00126E50" w:rsidP="00126E50">
      <w:pPr>
        <w:ind w:left="360"/>
      </w:pPr>
      <w:r>
        <w:t xml:space="preserve">     premie finansowe: Seniorzy </w:t>
      </w:r>
      <w:r w:rsidRPr="008B2E03">
        <w:t>60 zł/</w:t>
      </w:r>
      <w:proofErr w:type="spellStart"/>
      <w:r w:rsidRPr="008B2E03">
        <w:t>pkt</w:t>
      </w:r>
      <w:proofErr w:type="spellEnd"/>
      <w:r w:rsidRPr="008B2E03">
        <w:t>, Juniorzy 30 zł/pkt</w:t>
      </w:r>
      <w:r>
        <w:t>. Warunkiem wypłaty premii finansowych jest udział zawodnika w Zawodach Finałowych. Nagrody będą wypłacane po konkursach finałowych.</w:t>
      </w:r>
    </w:p>
    <w:p w:rsidR="00126E50" w:rsidRDefault="00126E50" w:rsidP="00126E50">
      <w:pPr>
        <w:ind w:left="360"/>
      </w:pPr>
    </w:p>
    <w:p w:rsidR="00126E50" w:rsidRDefault="00126E50" w:rsidP="00126E50">
      <w:pPr>
        <w:numPr>
          <w:ilvl w:val="0"/>
          <w:numId w:val="4"/>
        </w:numPr>
        <w:suppressAutoHyphens w:val="0"/>
      </w:pPr>
      <w:r>
        <w:t>Nagrody finansowe za poszczególne eliminacje:</w:t>
      </w:r>
    </w:p>
    <w:p w:rsidR="00126E50" w:rsidRDefault="00126E50" w:rsidP="00126E50">
      <w:pPr>
        <w:numPr>
          <w:ilvl w:val="1"/>
          <w:numId w:val="4"/>
        </w:numPr>
        <w:suppressAutoHyphens w:val="0"/>
      </w:pPr>
      <w:r>
        <w:lastRenderedPageBreak/>
        <w:t xml:space="preserve">płacimy za </w:t>
      </w:r>
      <w:r w:rsidRPr="008B2E03">
        <w:t>pierwsze 5 miejsc</w:t>
      </w:r>
      <w:r>
        <w:t xml:space="preserve"> lecz nie więcej niż dla 25% startujących.</w:t>
      </w:r>
    </w:p>
    <w:p w:rsidR="00126E50" w:rsidRDefault="00126E50" w:rsidP="00126E50">
      <w:pPr>
        <w:numPr>
          <w:ilvl w:val="1"/>
          <w:numId w:val="4"/>
        </w:numPr>
        <w:suppressAutoHyphens w:val="0"/>
      </w:pPr>
      <w:r>
        <w:t xml:space="preserve">Nagrody pieniężne: pierwszy dzień </w:t>
      </w:r>
      <w:r w:rsidR="0024601B">
        <w:t>4</w:t>
      </w:r>
      <w:r>
        <w:t xml:space="preserve">000,00 zł drugi dzień </w:t>
      </w:r>
      <w:r w:rsidR="0024601B">
        <w:t>5</w:t>
      </w:r>
      <w:r>
        <w:t>000,00 zł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1535"/>
        <w:gridCol w:w="1535"/>
        <w:gridCol w:w="1315"/>
        <w:gridCol w:w="1756"/>
        <w:gridCol w:w="1536"/>
      </w:tblGrid>
      <w:tr w:rsidR="00126E50" w:rsidTr="00DD446A">
        <w:tc>
          <w:tcPr>
            <w:tcW w:w="1535" w:type="dxa"/>
          </w:tcPr>
          <w:p w:rsidR="00126E50" w:rsidRDefault="00126E50" w:rsidP="00230502">
            <w:r>
              <w:t>Klasa L</w:t>
            </w:r>
          </w:p>
        </w:tc>
        <w:tc>
          <w:tcPr>
            <w:tcW w:w="1535" w:type="dxa"/>
          </w:tcPr>
          <w:p w:rsidR="00126E50" w:rsidRDefault="00126E50" w:rsidP="00230502">
            <w:r>
              <w:t>70,00 zł</w:t>
            </w:r>
          </w:p>
        </w:tc>
        <w:tc>
          <w:tcPr>
            <w:tcW w:w="1535" w:type="dxa"/>
          </w:tcPr>
          <w:p w:rsidR="00126E50" w:rsidRDefault="00126E50" w:rsidP="00230502">
            <w:r>
              <w:t>50,00 zł</w:t>
            </w:r>
          </w:p>
        </w:tc>
        <w:tc>
          <w:tcPr>
            <w:tcW w:w="1315" w:type="dxa"/>
          </w:tcPr>
          <w:p w:rsidR="00126E50" w:rsidRDefault="00126E50" w:rsidP="00230502">
            <w:r>
              <w:t>30,00 zł</w:t>
            </w:r>
          </w:p>
        </w:tc>
        <w:tc>
          <w:tcPr>
            <w:tcW w:w="1756" w:type="dxa"/>
          </w:tcPr>
          <w:p w:rsidR="00126E50" w:rsidRDefault="00126E50" w:rsidP="00230502">
            <w:r>
              <w:t>25,00 zł</w:t>
            </w:r>
          </w:p>
        </w:tc>
        <w:tc>
          <w:tcPr>
            <w:tcW w:w="1536" w:type="dxa"/>
          </w:tcPr>
          <w:p w:rsidR="00126E50" w:rsidRDefault="00126E50" w:rsidP="00230502">
            <w:r>
              <w:t>15,00 zł</w:t>
            </w:r>
          </w:p>
        </w:tc>
      </w:tr>
      <w:tr w:rsidR="00126E50" w:rsidTr="00DD446A">
        <w:tc>
          <w:tcPr>
            <w:tcW w:w="1535" w:type="dxa"/>
          </w:tcPr>
          <w:p w:rsidR="00126E50" w:rsidRDefault="00126E50" w:rsidP="00230502">
            <w:r>
              <w:t>Klasa P</w:t>
            </w:r>
          </w:p>
        </w:tc>
        <w:tc>
          <w:tcPr>
            <w:tcW w:w="1535" w:type="dxa"/>
          </w:tcPr>
          <w:p w:rsidR="00126E50" w:rsidRDefault="00126E50" w:rsidP="00230502">
            <w:r>
              <w:t>200,00 zł</w:t>
            </w:r>
          </w:p>
        </w:tc>
        <w:tc>
          <w:tcPr>
            <w:tcW w:w="1535" w:type="dxa"/>
          </w:tcPr>
          <w:p w:rsidR="00126E50" w:rsidRDefault="00126E50" w:rsidP="00230502">
            <w:r>
              <w:t>100,00 zł</w:t>
            </w:r>
          </w:p>
        </w:tc>
        <w:tc>
          <w:tcPr>
            <w:tcW w:w="1315" w:type="dxa"/>
          </w:tcPr>
          <w:p w:rsidR="00126E50" w:rsidRDefault="00126E50" w:rsidP="00230502">
            <w:r>
              <w:t>50,00 zł</w:t>
            </w:r>
          </w:p>
        </w:tc>
        <w:tc>
          <w:tcPr>
            <w:tcW w:w="1756" w:type="dxa"/>
          </w:tcPr>
          <w:p w:rsidR="00126E50" w:rsidRDefault="00126E50" w:rsidP="00230502">
            <w:r>
              <w:t>30,00 zł</w:t>
            </w:r>
          </w:p>
        </w:tc>
        <w:tc>
          <w:tcPr>
            <w:tcW w:w="1536" w:type="dxa"/>
          </w:tcPr>
          <w:p w:rsidR="00126E50" w:rsidRDefault="00126E50" w:rsidP="00230502">
            <w:r>
              <w:t>25,00 zł</w:t>
            </w:r>
          </w:p>
        </w:tc>
      </w:tr>
      <w:tr w:rsidR="00126E50" w:rsidTr="00DD446A">
        <w:tc>
          <w:tcPr>
            <w:tcW w:w="1535" w:type="dxa"/>
          </w:tcPr>
          <w:p w:rsidR="00126E50" w:rsidRDefault="00126E50" w:rsidP="00230502">
            <w:r>
              <w:t>Klasa N</w:t>
            </w:r>
          </w:p>
        </w:tc>
        <w:tc>
          <w:tcPr>
            <w:tcW w:w="1535" w:type="dxa"/>
          </w:tcPr>
          <w:p w:rsidR="00126E50" w:rsidRDefault="00126E50" w:rsidP="00230502">
            <w:r>
              <w:t>300</w:t>
            </w:r>
            <w:r w:rsidRPr="00C66782">
              <w:t>,00 zł</w:t>
            </w:r>
          </w:p>
        </w:tc>
        <w:tc>
          <w:tcPr>
            <w:tcW w:w="1535" w:type="dxa"/>
          </w:tcPr>
          <w:p w:rsidR="00126E50" w:rsidRDefault="00126E50" w:rsidP="00230502">
            <w:r>
              <w:t>150</w:t>
            </w:r>
            <w:r w:rsidRPr="00C66782">
              <w:t>,00 zł</w:t>
            </w:r>
          </w:p>
        </w:tc>
        <w:tc>
          <w:tcPr>
            <w:tcW w:w="1315" w:type="dxa"/>
          </w:tcPr>
          <w:p w:rsidR="00126E50" w:rsidRDefault="00126E50" w:rsidP="00230502">
            <w:r>
              <w:t>75</w:t>
            </w:r>
            <w:r w:rsidRPr="00C66782">
              <w:t>,00 zł</w:t>
            </w:r>
          </w:p>
        </w:tc>
        <w:tc>
          <w:tcPr>
            <w:tcW w:w="1756" w:type="dxa"/>
          </w:tcPr>
          <w:p w:rsidR="00126E50" w:rsidRDefault="00126E50" w:rsidP="00230502">
            <w:r>
              <w:t>50</w:t>
            </w:r>
            <w:r w:rsidRPr="00C66782">
              <w:t>,00 zł</w:t>
            </w:r>
          </w:p>
        </w:tc>
        <w:tc>
          <w:tcPr>
            <w:tcW w:w="1536" w:type="dxa"/>
          </w:tcPr>
          <w:p w:rsidR="00126E50" w:rsidRDefault="00126E50" w:rsidP="00230502">
            <w:r>
              <w:t>30</w:t>
            </w:r>
            <w:r w:rsidRPr="00C66782">
              <w:t>,00 zł</w:t>
            </w:r>
          </w:p>
        </w:tc>
      </w:tr>
      <w:tr w:rsidR="00126E50" w:rsidTr="00DD446A">
        <w:tc>
          <w:tcPr>
            <w:tcW w:w="1535" w:type="dxa"/>
          </w:tcPr>
          <w:p w:rsidR="00126E50" w:rsidRDefault="00126E50" w:rsidP="00230502">
            <w:r>
              <w:t>Klasa C</w:t>
            </w:r>
          </w:p>
        </w:tc>
        <w:tc>
          <w:tcPr>
            <w:tcW w:w="1535" w:type="dxa"/>
          </w:tcPr>
          <w:p w:rsidR="00126E50" w:rsidRDefault="00126E50" w:rsidP="00230502">
            <w:r>
              <w:t>400,00 zł</w:t>
            </w:r>
          </w:p>
        </w:tc>
        <w:tc>
          <w:tcPr>
            <w:tcW w:w="1535" w:type="dxa"/>
          </w:tcPr>
          <w:p w:rsidR="00126E50" w:rsidRDefault="00126E50" w:rsidP="00230502">
            <w:r>
              <w:t>200,00 zł</w:t>
            </w:r>
          </w:p>
        </w:tc>
        <w:tc>
          <w:tcPr>
            <w:tcW w:w="1315" w:type="dxa"/>
          </w:tcPr>
          <w:p w:rsidR="00126E50" w:rsidRDefault="00126E50" w:rsidP="00230502">
            <w:r>
              <w:t>100,00 zł</w:t>
            </w:r>
          </w:p>
        </w:tc>
        <w:tc>
          <w:tcPr>
            <w:tcW w:w="1756" w:type="dxa"/>
          </w:tcPr>
          <w:p w:rsidR="00126E50" w:rsidRDefault="00126E50" w:rsidP="00230502">
            <w:r>
              <w:t>60,00 zł</w:t>
            </w:r>
          </w:p>
        </w:tc>
        <w:tc>
          <w:tcPr>
            <w:tcW w:w="1536" w:type="dxa"/>
          </w:tcPr>
          <w:p w:rsidR="00126E50" w:rsidRDefault="00126E50" w:rsidP="00230502">
            <w:r>
              <w:t>40,00 zł</w:t>
            </w:r>
          </w:p>
        </w:tc>
      </w:tr>
      <w:tr w:rsidR="00DD446A" w:rsidTr="00DD446A">
        <w:tc>
          <w:tcPr>
            <w:tcW w:w="1535" w:type="dxa"/>
          </w:tcPr>
          <w:p w:rsidR="00DD446A" w:rsidRDefault="00DD446A" w:rsidP="00230502">
            <w:r>
              <w:t>Klasa CC</w:t>
            </w:r>
          </w:p>
        </w:tc>
        <w:tc>
          <w:tcPr>
            <w:tcW w:w="1535" w:type="dxa"/>
          </w:tcPr>
          <w:p w:rsidR="00DD446A" w:rsidRDefault="00DD446A" w:rsidP="00230502">
            <w:r>
              <w:t>800,00 zł</w:t>
            </w:r>
          </w:p>
        </w:tc>
        <w:tc>
          <w:tcPr>
            <w:tcW w:w="1535" w:type="dxa"/>
          </w:tcPr>
          <w:p w:rsidR="00DD446A" w:rsidRDefault="00DD446A" w:rsidP="00230502">
            <w:r>
              <w:t>600,00 zł</w:t>
            </w:r>
          </w:p>
        </w:tc>
        <w:tc>
          <w:tcPr>
            <w:tcW w:w="1315" w:type="dxa"/>
          </w:tcPr>
          <w:p w:rsidR="00DD446A" w:rsidRDefault="00DD446A" w:rsidP="00230502">
            <w:r>
              <w:t>300,00 zł</w:t>
            </w:r>
          </w:p>
        </w:tc>
        <w:tc>
          <w:tcPr>
            <w:tcW w:w="1756" w:type="dxa"/>
          </w:tcPr>
          <w:p w:rsidR="00DD446A" w:rsidRDefault="00DD446A" w:rsidP="00230502">
            <w:r>
              <w:t>200,00 zł</w:t>
            </w:r>
          </w:p>
        </w:tc>
        <w:tc>
          <w:tcPr>
            <w:tcW w:w="1536" w:type="dxa"/>
          </w:tcPr>
          <w:p w:rsidR="00DD446A" w:rsidRDefault="00DD446A" w:rsidP="00230502">
            <w:r>
              <w:t>100,00 zł</w:t>
            </w:r>
          </w:p>
        </w:tc>
      </w:tr>
      <w:tr w:rsidR="00126E50" w:rsidTr="00DD446A">
        <w:tc>
          <w:tcPr>
            <w:tcW w:w="1535" w:type="dxa"/>
          </w:tcPr>
          <w:p w:rsidR="00126E50" w:rsidRDefault="00126E50" w:rsidP="00230502">
            <w:r>
              <w:t>Drugi dzień</w:t>
            </w:r>
          </w:p>
        </w:tc>
        <w:tc>
          <w:tcPr>
            <w:tcW w:w="1535" w:type="dxa"/>
          </w:tcPr>
          <w:p w:rsidR="00126E50" w:rsidRDefault="00126E50" w:rsidP="00230502"/>
        </w:tc>
        <w:tc>
          <w:tcPr>
            <w:tcW w:w="1535" w:type="dxa"/>
          </w:tcPr>
          <w:p w:rsidR="00126E50" w:rsidRDefault="00126E50" w:rsidP="00230502"/>
        </w:tc>
        <w:tc>
          <w:tcPr>
            <w:tcW w:w="1315" w:type="dxa"/>
          </w:tcPr>
          <w:p w:rsidR="00126E50" w:rsidRDefault="00126E50" w:rsidP="00230502"/>
        </w:tc>
        <w:tc>
          <w:tcPr>
            <w:tcW w:w="1756" w:type="dxa"/>
          </w:tcPr>
          <w:p w:rsidR="00126E50" w:rsidRDefault="00126E50" w:rsidP="00230502"/>
        </w:tc>
        <w:tc>
          <w:tcPr>
            <w:tcW w:w="1536" w:type="dxa"/>
          </w:tcPr>
          <w:p w:rsidR="00126E50" w:rsidRDefault="00126E50" w:rsidP="00230502"/>
        </w:tc>
      </w:tr>
      <w:tr w:rsidR="00126E50" w:rsidTr="00DD446A">
        <w:tc>
          <w:tcPr>
            <w:tcW w:w="1535" w:type="dxa"/>
          </w:tcPr>
          <w:p w:rsidR="00126E50" w:rsidRDefault="00126E50" w:rsidP="00230502">
            <w:r>
              <w:t>Klasa L</w:t>
            </w:r>
          </w:p>
        </w:tc>
        <w:tc>
          <w:tcPr>
            <w:tcW w:w="1535" w:type="dxa"/>
          </w:tcPr>
          <w:p w:rsidR="00126E50" w:rsidRDefault="00126E50" w:rsidP="00230502">
            <w:r>
              <w:t>110</w:t>
            </w:r>
            <w:r w:rsidRPr="00860B23">
              <w:t>,00 zł</w:t>
            </w:r>
          </w:p>
        </w:tc>
        <w:tc>
          <w:tcPr>
            <w:tcW w:w="1535" w:type="dxa"/>
          </w:tcPr>
          <w:p w:rsidR="00126E50" w:rsidRDefault="00126E50" w:rsidP="00230502">
            <w:r>
              <w:t>75</w:t>
            </w:r>
            <w:r w:rsidRPr="00860B23">
              <w:t>,00 zł</w:t>
            </w:r>
          </w:p>
        </w:tc>
        <w:tc>
          <w:tcPr>
            <w:tcW w:w="1315" w:type="dxa"/>
          </w:tcPr>
          <w:p w:rsidR="00126E50" w:rsidRDefault="00126E50" w:rsidP="00230502">
            <w:r>
              <w:t>45</w:t>
            </w:r>
            <w:r w:rsidRPr="00860B23">
              <w:t>,00 zł</w:t>
            </w:r>
          </w:p>
        </w:tc>
        <w:tc>
          <w:tcPr>
            <w:tcW w:w="1756" w:type="dxa"/>
          </w:tcPr>
          <w:p w:rsidR="00126E50" w:rsidRDefault="00126E50" w:rsidP="00230502">
            <w:r>
              <w:t>35</w:t>
            </w:r>
            <w:r w:rsidRPr="00860B23">
              <w:t>,00 zł</w:t>
            </w:r>
          </w:p>
        </w:tc>
        <w:tc>
          <w:tcPr>
            <w:tcW w:w="1536" w:type="dxa"/>
          </w:tcPr>
          <w:p w:rsidR="00126E50" w:rsidRDefault="00126E50" w:rsidP="00230502">
            <w:r>
              <w:t>20</w:t>
            </w:r>
            <w:r w:rsidRPr="00860B23">
              <w:t>,00 zł</w:t>
            </w:r>
          </w:p>
        </w:tc>
      </w:tr>
      <w:tr w:rsidR="00126E50" w:rsidTr="00DD446A">
        <w:tc>
          <w:tcPr>
            <w:tcW w:w="1535" w:type="dxa"/>
          </w:tcPr>
          <w:p w:rsidR="00126E50" w:rsidRDefault="00126E50" w:rsidP="00230502">
            <w:r>
              <w:t>Klasa P</w:t>
            </w:r>
          </w:p>
        </w:tc>
        <w:tc>
          <w:tcPr>
            <w:tcW w:w="1535" w:type="dxa"/>
          </w:tcPr>
          <w:p w:rsidR="00126E50" w:rsidRDefault="00126E50" w:rsidP="00230502">
            <w:r>
              <w:t>300</w:t>
            </w:r>
            <w:r w:rsidRPr="00860B23">
              <w:t>,00 zł</w:t>
            </w:r>
          </w:p>
        </w:tc>
        <w:tc>
          <w:tcPr>
            <w:tcW w:w="1535" w:type="dxa"/>
          </w:tcPr>
          <w:p w:rsidR="00126E50" w:rsidRDefault="00126E50" w:rsidP="00230502">
            <w:r>
              <w:t>150</w:t>
            </w:r>
            <w:r w:rsidRPr="00860B23">
              <w:t>,00 zł</w:t>
            </w:r>
          </w:p>
        </w:tc>
        <w:tc>
          <w:tcPr>
            <w:tcW w:w="1315" w:type="dxa"/>
          </w:tcPr>
          <w:p w:rsidR="00126E50" w:rsidRDefault="00126E50" w:rsidP="00230502">
            <w:r>
              <w:t>75</w:t>
            </w:r>
            <w:r w:rsidRPr="00860B23">
              <w:t>,00 zł</w:t>
            </w:r>
          </w:p>
        </w:tc>
        <w:tc>
          <w:tcPr>
            <w:tcW w:w="1756" w:type="dxa"/>
          </w:tcPr>
          <w:p w:rsidR="00126E50" w:rsidRDefault="00126E50" w:rsidP="00230502">
            <w:r>
              <w:t>45</w:t>
            </w:r>
            <w:r w:rsidRPr="00860B23">
              <w:t>,00 zł</w:t>
            </w:r>
          </w:p>
        </w:tc>
        <w:tc>
          <w:tcPr>
            <w:tcW w:w="1536" w:type="dxa"/>
          </w:tcPr>
          <w:p w:rsidR="00126E50" w:rsidRDefault="00126E50" w:rsidP="00230502">
            <w:r>
              <w:t>40</w:t>
            </w:r>
            <w:r w:rsidRPr="00860B23">
              <w:t>,00 zł</w:t>
            </w:r>
          </w:p>
        </w:tc>
      </w:tr>
      <w:tr w:rsidR="00126E50" w:rsidTr="00DD446A">
        <w:tc>
          <w:tcPr>
            <w:tcW w:w="1535" w:type="dxa"/>
          </w:tcPr>
          <w:p w:rsidR="00126E50" w:rsidRDefault="00126E50" w:rsidP="00230502">
            <w:r>
              <w:t>Klasa N</w:t>
            </w:r>
          </w:p>
        </w:tc>
        <w:tc>
          <w:tcPr>
            <w:tcW w:w="1535" w:type="dxa"/>
          </w:tcPr>
          <w:p w:rsidR="00126E50" w:rsidRDefault="00126E50" w:rsidP="00230502">
            <w:r>
              <w:t>400</w:t>
            </w:r>
            <w:r w:rsidRPr="00860B23">
              <w:t>,00 zł</w:t>
            </w:r>
          </w:p>
        </w:tc>
        <w:tc>
          <w:tcPr>
            <w:tcW w:w="1535" w:type="dxa"/>
          </w:tcPr>
          <w:p w:rsidR="00126E50" w:rsidRDefault="00126E50" w:rsidP="00230502">
            <w:r>
              <w:t>225</w:t>
            </w:r>
            <w:r w:rsidRPr="00860B23">
              <w:t>,00 zł</w:t>
            </w:r>
          </w:p>
        </w:tc>
        <w:tc>
          <w:tcPr>
            <w:tcW w:w="1315" w:type="dxa"/>
          </w:tcPr>
          <w:p w:rsidR="00126E50" w:rsidRDefault="00126E50" w:rsidP="00230502">
            <w:r>
              <w:t>120</w:t>
            </w:r>
            <w:r w:rsidRPr="00860B23">
              <w:t>,00 zł</w:t>
            </w:r>
          </w:p>
        </w:tc>
        <w:tc>
          <w:tcPr>
            <w:tcW w:w="1756" w:type="dxa"/>
          </w:tcPr>
          <w:p w:rsidR="00126E50" w:rsidRDefault="00126E50" w:rsidP="00230502">
            <w:r>
              <w:t>80</w:t>
            </w:r>
            <w:r w:rsidRPr="00860B23">
              <w:t>,00 zł</w:t>
            </w:r>
          </w:p>
        </w:tc>
        <w:tc>
          <w:tcPr>
            <w:tcW w:w="1536" w:type="dxa"/>
          </w:tcPr>
          <w:p w:rsidR="00126E50" w:rsidRDefault="00126E50" w:rsidP="00230502">
            <w:r>
              <w:t>50</w:t>
            </w:r>
            <w:r w:rsidRPr="00860B23">
              <w:t>,00 zł</w:t>
            </w:r>
          </w:p>
        </w:tc>
      </w:tr>
      <w:tr w:rsidR="00126E50" w:rsidTr="00DD446A">
        <w:tc>
          <w:tcPr>
            <w:tcW w:w="1535" w:type="dxa"/>
          </w:tcPr>
          <w:p w:rsidR="00126E50" w:rsidRDefault="00126E50" w:rsidP="00230502">
            <w:r>
              <w:t>Klasa C</w:t>
            </w:r>
          </w:p>
        </w:tc>
        <w:tc>
          <w:tcPr>
            <w:tcW w:w="1535" w:type="dxa"/>
          </w:tcPr>
          <w:p w:rsidR="00126E50" w:rsidRDefault="00126E50" w:rsidP="00230502">
            <w:r>
              <w:t>600,00 zł</w:t>
            </w:r>
          </w:p>
        </w:tc>
        <w:tc>
          <w:tcPr>
            <w:tcW w:w="1535" w:type="dxa"/>
          </w:tcPr>
          <w:p w:rsidR="00126E50" w:rsidRDefault="00126E50" w:rsidP="00230502">
            <w:r>
              <w:t>300,00 zł</w:t>
            </w:r>
          </w:p>
        </w:tc>
        <w:tc>
          <w:tcPr>
            <w:tcW w:w="1315" w:type="dxa"/>
          </w:tcPr>
          <w:p w:rsidR="00126E50" w:rsidRDefault="00126E50" w:rsidP="00230502">
            <w:r>
              <w:t>150,00 zł</w:t>
            </w:r>
          </w:p>
        </w:tc>
        <w:tc>
          <w:tcPr>
            <w:tcW w:w="1756" w:type="dxa"/>
          </w:tcPr>
          <w:p w:rsidR="00126E50" w:rsidRDefault="00126E50" w:rsidP="00230502">
            <w:r>
              <w:t>100,00 zł</w:t>
            </w:r>
          </w:p>
        </w:tc>
        <w:tc>
          <w:tcPr>
            <w:tcW w:w="1536" w:type="dxa"/>
          </w:tcPr>
          <w:p w:rsidR="00126E50" w:rsidRDefault="00126E50" w:rsidP="00230502">
            <w:r>
              <w:t>80,00 zł</w:t>
            </w:r>
          </w:p>
        </w:tc>
      </w:tr>
      <w:tr w:rsidR="00DD446A" w:rsidTr="00DD446A">
        <w:tc>
          <w:tcPr>
            <w:tcW w:w="1535" w:type="dxa"/>
          </w:tcPr>
          <w:p w:rsidR="00DD446A" w:rsidRDefault="00DD446A" w:rsidP="00230502">
            <w:r>
              <w:t>Klasa CC</w:t>
            </w:r>
          </w:p>
        </w:tc>
        <w:tc>
          <w:tcPr>
            <w:tcW w:w="1535" w:type="dxa"/>
          </w:tcPr>
          <w:p w:rsidR="00DD446A" w:rsidRDefault="00DD446A" w:rsidP="00655788">
            <w:r>
              <w:t>800,00 zł</w:t>
            </w:r>
          </w:p>
        </w:tc>
        <w:tc>
          <w:tcPr>
            <w:tcW w:w="1535" w:type="dxa"/>
          </w:tcPr>
          <w:p w:rsidR="00DD446A" w:rsidRDefault="00DD446A" w:rsidP="00655788">
            <w:r>
              <w:t>600,00 zł</w:t>
            </w:r>
          </w:p>
        </w:tc>
        <w:tc>
          <w:tcPr>
            <w:tcW w:w="1315" w:type="dxa"/>
          </w:tcPr>
          <w:p w:rsidR="00DD446A" w:rsidRDefault="00DD446A" w:rsidP="00655788">
            <w:r>
              <w:t>300,00 zł</w:t>
            </w:r>
          </w:p>
        </w:tc>
        <w:tc>
          <w:tcPr>
            <w:tcW w:w="1756" w:type="dxa"/>
          </w:tcPr>
          <w:p w:rsidR="00DD446A" w:rsidRDefault="00DD446A" w:rsidP="00655788">
            <w:r>
              <w:t>200,00 zł</w:t>
            </w:r>
          </w:p>
        </w:tc>
        <w:tc>
          <w:tcPr>
            <w:tcW w:w="1536" w:type="dxa"/>
          </w:tcPr>
          <w:p w:rsidR="00DD446A" w:rsidRDefault="00DD446A" w:rsidP="00655788">
            <w:r>
              <w:t>100,00 zł</w:t>
            </w:r>
          </w:p>
        </w:tc>
      </w:tr>
    </w:tbl>
    <w:p w:rsidR="00126E50" w:rsidRDefault="00126E50" w:rsidP="00126E50"/>
    <w:p w:rsidR="00126E50" w:rsidRDefault="00126E50" w:rsidP="00126E50">
      <w:pPr>
        <w:numPr>
          <w:ilvl w:val="1"/>
          <w:numId w:val="4"/>
        </w:numPr>
        <w:suppressAutoHyphens w:val="0"/>
      </w:pPr>
      <w:r>
        <w:t xml:space="preserve">KL LL – </w:t>
      </w:r>
      <w:proofErr w:type="spellStart"/>
      <w:r>
        <w:t>flots</w:t>
      </w:r>
      <w:proofErr w:type="spellEnd"/>
      <w:r>
        <w:t xml:space="preserve"> dla 25% startujących par i puchary za trzy pierwsze miejsca.</w:t>
      </w:r>
    </w:p>
    <w:p w:rsidR="00126E50" w:rsidRDefault="00126E50" w:rsidP="00126E50">
      <w:pPr>
        <w:ind w:left="360"/>
      </w:pPr>
    </w:p>
    <w:p w:rsidR="00126E50" w:rsidRDefault="00126E50" w:rsidP="00126E50">
      <w:pPr>
        <w:numPr>
          <w:ilvl w:val="0"/>
          <w:numId w:val="4"/>
        </w:numPr>
        <w:suppressAutoHyphens w:val="0"/>
      </w:pPr>
      <w:r>
        <w:t>Nagrody honorowe: zawodnicy, którzy zdobędą trzy pierwsze miejsca w klasyfikacji końcowej HPWM otrzymują medale i puchary.</w:t>
      </w:r>
    </w:p>
    <w:p w:rsidR="00126E50" w:rsidRDefault="00126E50" w:rsidP="00126E50">
      <w:pPr>
        <w:ind w:left="720"/>
      </w:pPr>
    </w:p>
    <w:p w:rsidR="00126E50" w:rsidRDefault="00126E50" w:rsidP="00126E50">
      <w:pPr>
        <w:ind w:left="720"/>
        <w:rPr>
          <w:sz w:val="28"/>
          <w:szCs w:val="28"/>
        </w:rPr>
      </w:pPr>
    </w:p>
    <w:p w:rsidR="00126E50" w:rsidRDefault="00126E50" w:rsidP="00126E50">
      <w:pPr>
        <w:jc w:val="center"/>
        <w:rPr>
          <w:sz w:val="28"/>
          <w:szCs w:val="28"/>
        </w:rPr>
      </w:pPr>
    </w:p>
    <w:p w:rsidR="00BC1649" w:rsidRPr="00234457" w:rsidRDefault="00BC1649" w:rsidP="00BC1649">
      <w:pPr>
        <w:jc w:val="center"/>
        <w:rPr>
          <w:b/>
          <w:sz w:val="28"/>
          <w:szCs w:val="28"/>
        </w:rPr>
      </w:pPr>
      <w:r w:rsidRPr="00234457">
        <w:rPr>
          <w:b/>
          <w:sz w:val="28"/>
          <w:szCs w:val="28"/>
        </w:rPr>
        <w:t xml:space="preserve">REGULAMIN HALOWEGO PUCHARU WARMII I MAZUR </w:t>
      </w:r>
    </w:p>
    <w:p w:rsidR="00BC1649" w:rsidRPr="00234457" w:rsidRDefault="00BC1649" w:rsidP="00BC1649">
      <w:pPr>
        <w:jc w:val="center"/>
        <w:rPr>
          <w:b/>
          <w:sz w:val="28"/>
          <w:szCs w:val="28"/>
        </w:rPr>
      </w:pPr>
      <w:r w:rsidRPr="00234457">
        <w:rPr>
          <w:b/>
          <w:sz w:val="28"/>
          <w:szCs w:val="28"/>
        </w:rPr>
        <w:t>w kategorii Dzieci</w:t>
      </w:r>
      <w:r>
        <w:rPr>
          <w:b/>
          <w:sz w:val="28"/>
          <w:szCs w:val="28"/>
        </w:rPr>
        <w:t xml:space="preserve"> 2017/2018</w:t>
      </w:r>
    </w:p>
    <w:p w:rsidR="00BC1649" w:rsidRPr="00706F0B" w:rsidRDefault="00BC1649" w:rsidP="00BC1649">
      <w:pPr>
        <w:pStyle w:val="Akapitzlist"/>
        <w:numPr>
          <w:ilvl w:val="0"/>
          <w:numId w:val="5"/>
        </w:numPr>
        <w:ind w:left="0"/>
      </w:pPr>
      <w:r w:rsidRPr="00706F0B">
        <w:t>Termin rozgrywania Pucharu tak</w:t>
      </w:r>
      <w:r>
        <w:t xml:space="preserve"> jak terminy </w:t>
      </w:r>
      <w:proofErr w:type="spellStart"/>
      <w:r>
        <w:t>HPWiM</w:t>
      </w:r>
      <w:proofErr w:type="spellEnd"/>
      <w:r>
        <w:t xml:space="preserve"> w kategorii Juniorów i S</w:t>
      </w:r>
      <w:r w:rsidRPr="00706F0B">
        <w:t>eniorów.</w:t>
      </w:r>
    </w:p>
    <w:p w:rsidR="00BC1649" w:rsidRPr="00706F0B" w:rsidRDefault="00BC1649" w:rsidP="00BC1649">
      <w:pPr>
        <w:pStyle w:val="Akapitzlist"/>
        <w:numPr>
          <w:ilvl w:val="0"/>
          <w:numId w:val="5"/>
        </w:numPr>
        <w:ind w:left="0"/>
        <w:rPr>
          <w:u w:val="single"/>
        </w:rPr>
      </w:pPr>
      <w:r w:rsidRPr="00706F0B">
        <w:t xml:space="preserve">W  zawodach mogą brać udział  </w:t>
      </w:r>
      <w:r w:rsidRPr="00706F0B">
        <w:rPr>
          <w:u w:val="single"/>
        </w:rPr>
        <w:t>zawodnicy od 9 – 15 lat.</w:t>
      </w:r>
    </w:p>
    <w:p w:rsidR="00BC1649" w:rsidRPr="00706F0B" w:rsidRDefault="00BC1649" w:rsidP="00BC1649">
      <w:pPr>
        <w:pStyle w:val="Akapitzlist"/>
        <w:numPr>
          <w:ilvl w:val="0"/>
          <w:numId w:val="5"/>
        </w:numPr>
        <w:ind w:left="0"/>
      </w:pPr>
      <w:r w:rsidRPr="00706F0B">
        <w:t>Puchar odbywał się będzie w 2 kategoriach</w:t>
      </w:r>
    </w:p>
    <w:p w:rsidR="00BC1649" w:rsidRPr="00706F0B" w:rsidRDefault="00BC1649" w:rsidP="00BC1649">
      <w:pPr>
        <w:pStyle w:val="Akapitzlist"/>
        <w:numPr>
          <w:ilvl w:val="0"/>
          <w:numId w:val="6"/>
        </w:numPr>
      </w:pPr>
      <w:r w:rsidRPr="00706F0B">
        <w:t>W klasie LL – dla zawodników nie mających rejestracji lub klasę BW</w:t>
      </w:r>
    </w:p>
    <w:p w:rsidR="00BC1649" w:rsidRPr="00706F0B" w:rsidRDefault="00BC1649" w:rsidP="00BC1649">
      <w:pPr>
        <w:pStyle w:val="Akapitzlist"/>
        <w:numPr>
          <w:ilvl w:val="0"/>
          <w:numId w:val="6"/>
        </w:numPr>
      </w:pPr>
      <w:r w:rsidRPr="00706F0B">
        <w:t>W klasie L – dla zawodników z rejestracją WZJ/PZJ z klasą BW lub B3</w:t>
      </w:r>
    </w:p>
    <w:p w:rsidR="00BC1649" w:rsidRPr="00706F0B" w:rsidRDefault="00BC1649" w:rsidP="00BC1649">
      <w:pPr>
        <w:pStyle w:val="Akapitzlist"/>
        <w:numPr>
          <w:ilvl w:val="0"/>
          <w:numId w:val="5"/>
        </w:numPr>
        <w:ind w:left="-426" w:firstLine="0"/>
      </w:pPr>
      <w:r w:rsidRPr="00706F0B">
        <w:t>Zawodnik będzie  zdobywał punkty:</w:t>
      </w:r>
    </w:p>
    <w:p w:rsidR="00BC1649" w:rsidRPr="00706F0B" w:rsidRDefault="00BC1649" w:rsidP="00BC1649">
      <w:pPr>
        <w:pStyle w:val="Akapitzlist"/>
        <w:numPr>
          <w:ilvl w:val="0"/>
          <w:numId w:val="7"/>
        </w:numPr>
      </w:pPr>
      <w:r w:rsidRPr="00706F0B">
        <w:t xml:space="preserve">W klasie LL w konkursach „z trafieniem w normę czasu” </w:t>
      </w:r>
      <w:r w:rsidRPr="00706F0B">
        <w:rPr>
          <w:u w:val="single"/>
        </w:rPr>
        <w:t>zarówno w sobotę i niedzielę</w:t>
      </w:r>
      <w:r w:rsidRPr="00706F0B">
        <w:t xml:space="preserve"> (pierwszy przejazd) zawodnik otrzymuje punkty </w:t>
      </w:r>
      <w:proofErr w:type="spellStart"/>
      <w:r w:rsidRPr="00706F0B">
        <w:t>bonifikacyjne</w:t>
      </w:r>
      <w:proofErr w:type="spellEnd"/>
      <w:r w:rsidRPr="00706F0B">
        <w:t xml:space="preserve"> zgodnie z tabelą. W konkursie finałowym, który odbędzie się w tym samym terminie co finał dla Juniorów i Seniorów punkty będą przyznawane zgodnie z tabelą.</w:t>
      </w:r>
    </w:p>
    <w:p w:rsidR="00BC1649" w:rsidRPr="00706F0B" w:rsidRDefault="00BC1649" w:rsidP="00BC1649">
      <w:pPr>
        <w:pStyle w:val="Akapitzlist"/>
        <w:numPr>
          <w:ilvl w:val="0"/>
          <w:numId w:val="7"/>
        </w:numPr>
      </w:pPr>
      <w:r w:rsidRPr="00706F0B">
        <w:t>W klasie L konkursy „zwykły lub dwufazowy – liczy się wynik I fazy” z</w:t>
      </w:r>
      <w:r w:rsidRPr="00706F0B">
        <w:rPr>
          <w:u w:val="single"/>
        </w:rPr>
        <w:t xml:space="preserve"> zarówno w sobotę i niedzielę </w:t>
      </w:r>
      <w:r w:rsidRPr="00706F0B">
        <w:t xml:space="preserve"> zawodnik otrzymuje punkty </w:t>
      </w:r>
      <w:proofErr w:type="spellStart"/>
      <w:r w:rsidRPr="00706F0B">
        <w:t>bonifikacyjne</w:t>
      </w:r>
      <w:proofErr w:type="spellEnd"/>
      <w:r w:rsidRPr="00706F0B">
        <w:t xml:space="preserve"> zgodnie z tabelą. W konkursie finałowym</w:t>
      </w:r>
      <w:r w:rsidRPr="00706F0B">
        <w:rPr>
          <w:b/>
        </w:rPr>
        <w:t>(konkurs zwykły</w:t>
      </w:r>
      <w:r w:rsidRPr="00706F0B">
        <w:t>), który odbędzie się w tym samym terminie co finał dla Juniorów i Seniorów punkty będą przyznawane zgodnie z tabelą.</w:t>
      </w:r>
    </w:p>
    <w:p w:rsidR="00BC1649" w:rsidRPr="00706F0B" w:rsidRDefault="00BC1649" w:rsidP="00BC1649">
      <w:pPr>
        <w:pStyle w:val="Akapitzlist"/>
        <w:numPr>
          <w:ilvl w:val="0"/>
          <w:numId w:val="5"/>
        </w:numPr>
      </w:pPr>
      <w:r w:rsidRPr="00706F0B">
        <w:t>Zawodnik może startować na dowolnej liczbie koni – liczy się wynik lepszego przejazdu.</w:t>
      </w:r>
    </w:p>
    <w:p w:rsidR="00BC1649" w:rsidRPr="00706F0B" w:rsidRDefault="00BC1649" w:rsidP="00BC1649">
      <w:pPr>
        <w:pStyle w:val="Akapitzlist"/>
        <w:numPr>
          <w:ilvl w:val="0"/>
          <w:numId w:val="5"/>
        </w:numPr>
      </w:pPr>
      <w:r w:rsidRPr="00706F0B">
        <w:t xml:space="preserve">W dniach, w których rozgrywane są finały w sobotę </w:t>
      </w:r>
      <w:r w:rsidRPr="00706F0B">
        <w:rPr>
          <w:b/>
          <w:u w:val="single"/>
        </w:rPr>
        <w:t>nie zdobywa</w:t>
      </w:r>
      <w:r w:rsidRPr="00706F0B">
        <w:t xml:space="preserve"> się punktów tylko w niedzielnym finale.</w:t>
      </w:r>
    </w:p>
    <w:p w:rsidR="00BC1649" w:rsidRPr="00706F0B" w:rsidRDefault="00BC1649" w:rsidP="00BC1649">
      <w:pPr>
        <w:numPr>
          <w:ilvl w:val="0"/>
          <w:numId w:val="5"/>
        </w:numPr>
        <w:suppressAutoHyphens w:val="0"/>
        <w:rPr>
          <w:b/>
        </w:rPr>
      </w:pPr>
      <w:r w:rsidRPr="00706F0B">
        <w:rPr>
          <w:b/>
        </w:rPr>
        <w:t>Punktacja konkursach  kwalifikacyjnych: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7"/>
        <w:gridCol w:w="789"/>
        <w:gridCol w:w="777"/>
        <w:gridCol w:w="773"/>
        <w:gridCol w:w="773"/>
        <w:gridCol w:w="773"/>
        <w:gridCol w:w="773"/>
        <w:gridCol w:w="773"/>
        <w:gridCol w:w="773"/>
        <w:gridCol w:w="773"/>
        <w:gridCol w:w="773"/>
      </w:tblGrid>
      <w:tr w:rsidR="00BC1649" w:rsidRPr="00706F0B" w:rsidTr="00372CF8">
        <w:trPr>
          <w:jc w:val="center"/>
        </w:trPr>
        <w:tc>
          <w:tcPr>
            <w:tcW w:w="1407" w:type="dxa"/>
            <w:vAlign w:val="center"/>
          </w:tcPr>
          <w:p w:rsidR="00BC1649" w:rsidRPr="00706F0B" w:rsidRDefault="00BC1649" w:rsidP="00372CF8">
            <w:pPr>
              <w:jc w:val="center"/>
              <w:rPr>
                <w:b/>
              </w:rPr>
            </w:pPr>
            <w:proofErr w:type="spellStart"/>
            <w:r w:rsidRPr="00706F0B">
              <w:rPr>
                <w:b/>
              </w:rPr>
              <w:t>P-kty</w:t>
            </w:r>
            <w:proofErr w:type="spellEnd"/>
            <w:r w:rsidRPr="00706F0B">
              <w:rPr>
                <w:b/>
              </w:rPr>
              <w:t xml:space="preserve"> karne</w:t>
            </w:r>
          </w:p>
        </w:tc>
        <w:tc>
          <w:tcPr>
            <w:tcW w:w="798" w:type="dxa"/>
            <w:vAlign w:val="bottom"/>
          </w:tcPr>
          <w:p w:rsidR="00BC1649" w:rsidRPr="00706F0B" w:rsidRDefault="00BC1649" w:rsidP="00372CF8">
            <w:pPr>
              <w:jc w:val="center"/>
              <w:rPr>
                <w:b/>
              </w:rPr>
            </w:pPr>
            <w:r w:rsidRPr="00706F0B">
              <w:rPr>
                <w:b/>
              </w:rPr>
              <w:t>0</w:t>
            </w:r>
          </w:p>
        </w:tc>
        <w:tc>
          <w:tcPr>
            <w:tcW w:w="787" w:type="dxa"/>
            <w:vAlign w:val="bottom"/>
          </w:tcPr>
          <w:p w:rsidR="00BC1649" w:rsidRPr="00706F0B" w:rsidRDefault="00BC1649" w:rsidP="00372CF8">
            <w:pPr>
              <w:jc w:val="center"/>
              <w:rPr>
                <w:b/>
              </w:rPr>
            </w:pPr>
            <w:r w:rsidRPr="00706F0B">
              <w:rPr>
                <w:b/>
              </w:rPr>
              <w:t>1</w:t>
            </w:r>
          </w:p>
        </w:tc>
        <w:tc>
          <w:tcPr>
            <w:tcW w:w="787" w:type="dxa"/>
            <w:vAlign w:val="bottom"/>
          </w:tcPr>
          <w:p w:rsidR="00BC1649" w:rsidRPr="00706F0B" w:rsidRDefault="00BC1649" w:rsidP="00372CF8">
            <w:pPr>
              <w:jc w:val="center"/>
              <w:rPr>
                <w:b/>
              </w:rPr>
            </w:pPr>
            <w:r w:rsidRPr="00706F0B">
              <w:rPr>
                <w:b/>
              </w:rPr>
              <w:t>2</w:t>
            </w:r>
          </w:p>
        </w:tc>
        <w:tc>
          <w:tcPr>
            <w:tcW w:w="787" w:type="dxa"/>
            <w:vAlign w:val="bottom"/>
          </w:tcPr>
          <w:p w:rsidR="00BC1649" w:rsidRPr="00706F0B" w:rsidRDefault="00BC1649" w:rsidP="00372CF8">
            <w:pPr>
              <w:jc w:val="center"/>
              <w:rPr>
                <w:b/>
              </w:rPr>
            </w:pPr>
            <w:r w:rsidRPr="00706F0B">
              <w:rPr>
                <w:b/>
              </w:rPr>
              <w:t>3</w:t>
            </w:r>
          </w:p>
        </w:tc>
        <w:tc>
          <w:tcPr>
            <w:tcW w:w="787" w:type="dxa"/>
            <w:vAlign w:val="bottom"/>
          </w:tcPr>
          <w:p w:rsidR="00BC1649" w:rsidRPr="00706F0B" w:rsidRDefault="00BC1649" w:rsidP="00372CF8">
            <w:pPr>
              <w:jc w:val="center"/>
              <w:rPr>
                <w:b/>
              </w:rPr>
            </w:pPr>
            <w:r w:rsidRPr="00706F0B">
              <w:rPr>
                <w:b/>
              </w:rPr>
              <w:t>4</w:t>
            </w:r>
          </w:p>
        </w:tc>
        <w:tc>
          <w:tcPr>
            <w:tcW w:w="787" w:type="dxa"/>
            <w:vAlign w:val="bottom"/>
          </w:tcPr>
          <w:p w:rsidR="00BC1649" w:rsidRPr="00706F0B" w:rsidRDefault="00BC1649" w:rsidP="00372CF8">
            <w:pPr>
              <w:jc w:val="center"/>
              <w:rPr>
                <w:b/>
              </w:rPr>
            </w:pPr>
            <w:r w:rsidRPr="00706F0B">
              <w:rPr>
                <w:b/>
              </w:rPr>
              <w:t>5</w:t>
            </w:r>
          </w:p>
        </w:tc>
        <w:tc>
          <w:tcPr>
            <w:tcW w:w="787" w:type="dxa"/>
            <w:vAlign w:val="bottom"/>
          </w:tcPr>
          <w:p w:rsidR="00BC1649" w:rsidRPr="00706F0B" w:rsidRDefault="00BC1649" w:rsidP="00372CF8">
            <w:pPr>
              <w:jc w:val="center"/>
              <w:rPr>
                <w:b/>
              </w:rPr>
            </w:pPr>
            <w:r w:rsidRPr="00706F0B">
              <w:rPr>
                <w:b/>
              </w:rPr>
              <w:t>6</w:t>
            </w:r>
          </w:p>
        </w:tc>
        <w:tc>
          <w:tcPr>
            <w:tcW w:w="787" w:type="dxa"/>
            <w:vAlign w:val="bottom"/>
          </w:tcPr>
          <w:p w:rsidR="00BC1649" w:rsidRPr="00706F0B" w:rsidRDefault="00BC1649" w:rsidP="00372CF8">
            <w:pPr>
              <w:jc w:val="center"/>
              <w:rPr>
                <w:b/>
              </w:rPr>
            </w:pPr>
            <w:r w:rsidRPr="00706F0B">
              <w:rPr>
                <w:b/>
              </w:rPr>
              <w:t>7</w:t>
            </w:r>
          </w:p>
        </w:tc>
        <w:tc>
          <w:tcPr>
            <w:tcW w:w="787" w:type="dxa"/>
            <w:vAlign w:val="bottom"/>
          </w:tcPr>
          <w:p w:rsidR="00BC1649" w:rsidRPr="00706F0B" w:rsidRDefault="00BC1649" w:rsidP="00372CF8">
            <w:pPr>
              <w:jc w:val="center"/>
              <w:rPr>
                <w:b/>
              </w:rPr>
            </w:pPr>
            <w:r w:rsidRPr="00706F0B">
              <w:rPr>
                <w:b/>
              </w:rPr>
              <w:t>8</w:t>
            </w:r>
          </w:p>
        </w:tc>
        <w:tc>
          <w:tcPr>
            <w:tcW w:w="787" w:type="dxa"/>
            <w:vAlign w:val="bottom"/>
          </w:tcPr>
          <w:p w:rsidR="00BC1649" w:rsidRPr="00706F0B" w:rsidRDefault="00BC1649" w:rsidP="00372CF8">
            <w:pPr>
              <w:jc w:val="center"/>
              <w:rPr>
                <w:b/>
              </w:rPr>
            </w:pPr>
            <w:r w:rsidRPr="00706F0B">
              <w:rPr>
                <w:b/>
              </w:rPr>
              <w:t>9</w:t>
            </w:r>
          </w:p>
        </w:tc>
      </w:tr>
      <w:tr w:rsidR="00BC1649" w:rsidRPr="00706F0B" w:rsidTr="00372CF8">
        <w:trPr>
          <w:trHeight w:val="610"/>
          <w:jc w:val="center"/>
        </w:trPr>
        <w:tc>
          <w:tcPr>
            <w:tcW w:w="1407" w:type="dxa"/>
          </w:tcPr>
          <w:p w:rsidR="00BC1649" w:rsidRPr="00706F0B" w:rsidRDefault="00BC1649" w:rsidP="00372CF8">
            <w:r w:rsidRPr="00706F0B">
              <w:t xml:space="preserve">Punkty </w:t>
            </w:r>
            <w:proofErr w:type="spellStart"/>
            <w:r w:rsidRPr="00706F0B">
              <w:t>bonifikacyjne</w:t>
            </w:r>
            <w:proofErr w:type="spellEnd"/>
          </w:p>
        </w:tc>
        <w:tc>
          <w:tcPr>
            <w:tcW w:w="798" w:type="dxa"/>
            <w:vAlign w:val="center"/>
          </w:tcPr>
          <w:p w:rsidR="00BC1649" w:rsidRPr="00706F0B" w:rsidRDefault="00BC1649" w:rsidP="00372CF8">
            <w:pPr>
              <w:jc w:val="center"/>
            </w:pPr>
            <w:r w:rsidRPr="00706F0B">
              <w:t>15</w:t>
            </w:r>
          </w:p>
        </w:tc>
        <w:tc>
          <w:tcPr>
            <w:tcW w:w="787" w:type="dxa"/>
            <w:vAlign w:val="center"/>
          </w:tcPr>
          <w:p w:rsidR="00BC1649" w:rsidRPr="00706F0B" w:rsidRDefault="00BC1649" w:rsidP="00372CF8">
            <w:pPr>
              <w:jc w:val="center"/>
            </w:pPr>
            <w:r w:rsidRPr="00706F0B">
              <w:t>10</w:t>
            </w:r>
          </w:p>
        </w:tc>
        <w:tc>
          <w:tcPr>
            <w:tcW w:w="787" w:type="dxa"/>
            <w:vAlign w:val="center"/>
          </w:tcPr>
          <w:p w:rsidR="00BC1649" w:rsidRPr="00706F0B" w:rsidRDefault="00BC1649" w:rsidP="00372CF8">
            <w:pPr>
              <w:jc w:val="center"/>
            </w:pPr>
            <w:r w:rsidRPr="00706F0B">
              <w:t>8</w:t>
            </w:r>
          </w:p>
        </w:tc>
        <w:tc>
          <w:tcPr>
            <w:tcW w:w="787" w:type="dxa"/>
            <w:vAlign w:val="center"/>
          </w:tcPr>
          <w:p w:rsidR="00BC1649" w:rsidRPr="00706F0B" w:rsidRDefault="00BC1649" w:rsidP="00372CF8">
            <w:pPr>
              <w:jc w:val="center"/>
            </w:pPr>
            <w:r w:rsidRPr="00706F0B">
              <w:t>7</w:t>
            </w:r>
          </w:p>
        </w:tc>
        <w:tc>
          <w:tcPr>
            <w:tcW w:w="787" w:type="dxa"/>
            <w:vAlign w:val="center"/>
          </w:tcPr>
          <w:p w:rsidR="00BC1649" w:rsidRPr="00706F0B" w:rsidRDefault="00BC1649" w:rsidP="00372CF8">
            <w:pPr>
              <w:jc w:val="center"/>
            </w:pPr>
            <w:r w:rsidRPr="00706F0B">
              <w:t>6</w:t>
            </w:r>
          </w:p>
        </w:tc>
        <w:tc>
          <w:tcPr>
            <w:tcW w:w="787" w:type="dxa"/>
            <w:vAlign w:val="center"/>
          </w:tcPr>
          <w:p w:rsidR="00BC1649" w:rsidRPr="00706F0B" w:rsidRDefault="00BC1649" w:rsidP="00372CF8">
            <w:pPr>
              <w:jc w:val="center"/>
            </w:pPr>
            <w:r w:rsidRPr="00706F0B">
              <w:t>5</w:t>
            </w:r>
          </w:p>
        </w:tc>
        <w:tc>
          <w:tcPr>
            <w:tcW w:w="787" w:type="dxa"/>
            <w:vAlign w:val="center"/>
          </w:tcPr>
          <w:p w:rsidR="00BC1649" w:rsidRPr="00706F0B" w:rsidRDefault="00BC1649" w:rsidP="00372CF8">
            <w:pPr>
              <w:jc w:val="center"/>
            </w:pPr>
            <w:r w:rsidRPr="00706F0B">
              <w:t>4</w:t>
            </w:r>
          </w:p>
        </w:tc>
        <w:tc>
          <w:tcPr>
            <w:tcW w:w="787" w:type="dxa"/>
            <w:vAlign w:val="center"/>
          </w:tcPr>
          <w:p w:rsidR="00BC1649" w:rsidRPr="00706F0B" w:rsidRDefault="00BC1649" w:rsidP="00372CF8">
            <w:pPr>
              <w:jc w:val="center"/>
            </w:pPr>
            <w:r w:rsidRPr="00706F0B">
              <w:t>3</w:t>
            </w:r>
          </w:p>
        </w:tc>
        <w:tc>
          <w:tcPr>
            <w:tcW w:w="787" w:type="dxa"/>
            <w:vAlign w:val="center"/>
          </w:tcPr>
          <w:p w:rsidR="00BC1649" w:rsidRPr="00706F0B" w:rsidRDefault="00BC1649" w:rsidP="00372CF8">
            <w:pPr>
              <w:jc w:val="center"/>
            </w:pPr>
            <w:r w:rsidRPr="00706F0B">
              <w:t>2</w:t>
            </w:r>
          </w:p>
        </w:tc>
        <w:tc>
          <w:tcPr>
            <w:tcW w:w="787" w:type="dxa"/>
            <w:vAlign w:val="center"/>
          </w:tcPr>
          <w:p w:rsidR="00BC1649" w:rsidRPr="00706F0B" w:rsidRDefault="00BC1649" w:rsidP="00372CF8">
            <w:pPr>
              <w:jc w:val="center"/>
            </w:pPr>
            <w:r w:rsidRPr="00706F0B">
              <w:t>1</w:t>
            </w:r>
          </w:p>
        </w:tc>
      </w:tr>
    </w:tbl>
    <w:p w:rsidR="00BC1649" w:rsidRPr="00706F0B" w:rsidRDefault="00BC1649" w:rsidP="00BC1649">
      <w:pPr>
        <w:numPr>
          <w:ilvl w:val="0"/>
          <w:numId w:val="3"/>
        </w:numPr>
        <w:suppressAutoHyphens w:val="0"/>
      </w:pPr>
      <w:r w:rsidRPr="00706F0B">
        <w:rPr>
          <w:b/>
        </w:rPr>
        <w:t>Punktacja w konkursie finałowym</w:t>
      </w:r>
      <w:r w:rsidRPr="00706F0B"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827"/>
        <w:gridCol w:w="828"/>
        <w:gridCol w:w="828"/>
        <w:gridCol w:w="828"/>
        <w:gridCol w:w="825"/>
        <w:gridCol w:w="829"/>
        <w:gridCol w:w="831"/>
        <w:gridCol w:w="833"/>
        <w:gridCol w:w="829"/>
        <w:gridCol w:w="826"/>
      </w:tblGrid>
      <w:tr w:rsidR="00BC1649" w:rsidRPr="00706F0B" w:rsidTr="00372CF8">
        <w:trPr>
          <w:jc w:val="center"/>
        </w:trPr>
        <w:tc>
          <w:tcPr>
            <w:tcW w:w="921" w:type="dxa"/>
          </w:tcPr>
          <w:p w:rsidR="00BC1649" w:rsidRPr="00706F0B" w:rsidRDefault="00BC1649" w:rsidP="00372CF8">
            <w:pPr>
              <w:rPr>
                <w:b/>
              </w:rPr>
            </w:pPr>
            <w:r w:rsidRPr="00706F0B">
              <w:rPr>
                <w:b/>
              </w:rPr>
              <w:t>Miejsce</w:t>
            </w:r>
          </w:p>
        </w:tc>
        <w:tc>
          <w:tcPr>
            <w:tcW w:w="837" w:type="dxa"/>
          </w:tcPr>
          <w:p w:rsidR="00BC1649" w:rsidRPr="00706F0B" w:rsidRDefault="00BC1649" w:rsidP="00372CF8">
            <w:pPr>
              <w:jc w:val="center"/>
              <w:rPr>
                <w:b/>
              </w:rPr>
            </w:pPr>
            <w:r w:rsidRPr="00706F0B">
              <w:rPr>
                <w:b/>
              </w:rPr>
              <w:t>I</w:t>
            </w:r>
          </w:p>
        </w:tc>
        <w:tc>
          <w:tcPr>
            <w:tcW w:w="837" w:type="dxa"/>
          </w:tcPr>
          <w:p w:rsidR="00BC1649" w:rsidRPr="00706F0B" w:rsidRDefault="00BC1649" w:rsidP="00372CF8">
            <w:pPr>
              <w:jc w:val="center"/>
              <w:rPr>
                <w:b/>
              </w:rPr>
            </w:pPr>
            <w:r w:rsidRPr="00706F0B">
              <w:rPr>
                <w:b/>
              </w:rPr>
              <w:t>II</w:t>
            </w:r>
          </w:p>
        </w:tc>
        <w:tc>
          <w:tcPr>
            <w:tcW w:w="836" w:type="dxa"/>
          </w:tcPr>
          <w:p w:rsidR="00BC1649" w:rsidRPr="00706F0B" w:rsidRDefault="00BC1649" w:rsidP="00372CF8">
            <w:pPr>
              <w:jc w:val="center"/>
              <w:rPr>
                <w:b/>
              </w:rPr>
            </w:pPr>
            <w:r w:rsidRPr="00706F0B">
              <w:rPr>
                <w:b/>
              </w:rPr>
              <w:t>III</w:t>
            </w:r>
          </w:p>
        </w:tc>
        <w:tc>
          <w:tcPr>
            <w:tcW w:w="836" w:type="dxa"/>
          </w:tcPr>
          <w:p w:rsidR="00BC1649" w:rsidRPr="00706F0B" w:rsidRDefault="00BC1649" w:rsidP="00372CF8">
            <w:pPr>
              <w:jc w:val="center"/>
              <w:rPr>
                <w:b/>
              </w:rPr>
            </w:pPr>
            <w:r w:rsidRPr="00706F0B">
              <w:rPr>
                <w:b/>
              </w:rPr>
              <w:t>IV</w:t>
            </w:r>
          </w:p>
        </w:tc>
        <w:tc>
          <w:tcPr>
            <w:tcW w:w="836" w:type="dxa"/>
          </w:tcPr>
          <w:p w:rsidR="00BC1649" w:rsidRPr="00706F0B" w:rsidRDefault="00BC1649" w:rsidP="00372CF8">
            <w:pPr>
              <w:jc w:val="center"/>
              <w:rPr>
                <w:b/>
              </w:rPr>
            </w:pPr>
            <w:r w:rsidRPr="00706F0B">
              <w:rPr>
                <w:b/>
              </w:rPr>
              <w:t>V</w:t>
            </w:r>
          </w:p>
        </w:tc>
        <w:tc>
          <w:tcPr>
            <w:tcW w:w="837" w:type="dxa"/>
          </w:tcPr>
          <w:p w:rsidR="00BC1649" w:rsidRPr="00706F0B" w:rsidRDefault="00BC1649" w:rsidP="00372CF8">
            <w:pPr>
              <w:jc w:val="center"/>
              <w:rPr>
                <w:b/>
              </w:rPr>
            </w:pPr>
            <w:r w:rsidRPr="00706F0B">
              <w:rPr>
                <w:b/>
              </w:rPr>
              <w:t>VI</w:t>
            </w:r>
          </w:p>
        </w:tc>
        <w:tc>
          <w:tcPr>
            <w:tcW w:w="837" w:type="dxa"/>
          </w:tcPr>
          <w:p w:rsidR="00BC1649" w:rsidRPr="00706F0B" w:rsidRDefault="00BC1649" w:rsidP="00372CF8">
            <w:pPr>
              <w:jc w:val="center"/>
              <w:rPr>
                <w:b/>
              </w:rPr>
            </w:pPr>
            <w:r w:rsidRPr="00706F0B">
              <w:rPr>
                <w:b/>
              </w:rPr>
              <w:t>VII</w:t>
            </w:r>
          </w:p>
        </w:tc>
        <w:tc>
          <w:tcPr>
            <w:tcW w:w="837" w:type="dxa"/>
          </w:tcPr>
          <w:p w:rsidR="00BC1649" w:rsidRPr="00706F0B" w:rsidRDefault="00BC1649" w:rsidP="00372CF8">
            <w:pPr>
              <w:jc w:val="center"/>
              <w:rPr>
                <w:b/>
              </w:rPr>
            </w:pPr>
            <w:r w:rsidRPr="00706F0B">
              <w:rPr>
                <w:b/>
              </w:rPr>
              <w:t>VIII</w:t>
            </w:r>
          </w:p>
        </w:tc>
        <w:tc>
          <w:tcPr>
            <w:tcW w:w="837" w:type="dxa"/>
          </w:tcPr>
          <w:p w:rsidR="00BC1649" w:rsidRPr="00706F0B" w:rsidRDefault="00BC1649" w:rsidP="00372CF8">
            <w:pPr>
              <w:jc w:val="center"/>
              <w:rPr>
                <w:b/>
              </w:rPr>
            </w:pPr>
            <w:r w:rsidRPr="00706F0B">
              <w:rPr>
                <w:b/>
              </w:rPr>
              <w:t>IX</w:t>
            </w:r>
          </w:p>
        </w:tc>
        <w:tc>
          <w:tcPr>
            <w:tcW w:w="837" w:type="dxa"/>
          </w:tcPr>
          <w:p w:rsidR="00BC1649" w:rsidRPr="00706F0B" w:rsidRDefault="00BC1649" w:rsidP="00372CF8">
            <w:pPr>
              <w:jc w:val="center"/>
              <w:rPr>
                <w:b/>
              </w:rPr>
            </w:pPr>
            <w:r w:rsidRPr="00706F0B">
              <w:rPr>
                <w:b/>
              </w:rPr>
              <w:t>X</w:t>
            </w:r>
          </w:p>
        </w:tc>
      </w:tr>
      <w:tr w:rsidR="00BC1649" w:rsidRPr="00706F0B" w:rsidTr="00372CF8">
        <w:trPr>
          <w:jc w:val="center"/>
        </w:trPr>
        <w:tc>
          <w:tcPr>
            <w:tcW w:w="921" w:type="dxa"/>
          </w:tcPr>
          <w:p w:rsidR="00BC1649" w:rsidRPr="00706F0B" w:rsidRDefault="00BC1649" w:rsidP="00372CF8">
            <w:r w:rsidRPr="00706F0B">
              <w:lastRenderedPageBreak/>
              <w:t>Punkty</w:t>
            </w:r>
          </w:p>
        </w:tc>
        <w:tc>
          <w:tcPr>
            <w:tcW w:w="837" w:type="dxa"/>
          </w:tcPr>
          <w:p w:rsidR="00BC1649" w:rsidRPr="00706F0B" w:rsidRDefault="00BC1649" w:rsidP="00372CF8">
            <w:pPr>
              <w:jc w:val="center"/>
            </w:pPr>
            <w:r w:rsidRPr="00706F0B">
              <w:t>25</w:t>
            </w:r>
          </w:p>
        </w:tc>
        <w:tc>
          <w:tcPr>
            <w:tcW w:w="837" w:type="dxa"/>
          </w:tcPr>
          <w:p w:rsidR="00BC1649" w:rsidRPr="00706F0B" w:rsidRDefault="00BC1649" w:rsidP="00372CF8">
            <w:pPr>
              <w:jc w:val="center"/>
            </w:pPr>
            <w:r w:rsidRPr="00706F0B">
              <w:t>21</w:t>
            </w:r>
          </w:p>
        </w:tc>
        <w:tc>
          <w:tcPr>
            <w:tcW w:w="836" w:type="dxa"/>
          </w:tcPr>
          <w:p w:rsidR="00BC1649" w:rsidRPr="00706F0B" w:rsidRDefault="00BC1649" w:rsidP="00372CF8">
            <w:pPr>
              <w:jc w:val="center"/>
            </w:pPr>
            <w:r w:rsidRPr="00706F0B">
              <w:t>17</w:t>
            </w:r>
          </w:p>
        </w:tc>
        <w:tc>
          <w:tcPr>
            <w:tcW w:w="836" w:type="dxa"/>
          </w:tcPr>
          <w:p w:rsidR="00BC1649" w:rsidRPr="00706F0B" w:rsidRDefault="00BC1649" w:rsidP="00372CF8">
            <w:pPr>
              <w:jc w:val="center"/>
            </w:pPr>
            <w:r w:rsidRPr="00706F0B">
              <w:t>13</w:t>
            </w:r>
          </w:p>
        </w:tc>
        <w:tc>
          <w:tcPr>
            <w:tcW w:w="836" w:type="dxa"/>
          </w:tcPr>
          <w:p w:rsidR="00BC1649" w:rsidRPr="00706F0B" w:rsidRDefault="00BC1649" w:rsidP="00372CF8">
            <w:pPr>
              <w:jc w:val="center"/>
            </w:pPr>
            <w:r w:rsidRPr="00706F0B">
              <w:t>9</w:t>
            </w:r>
          </w:p>
        </w:tc>
        <w:tc>
          <w:tcPr>
            <w:tcW w:w="837" w:type="dxa"/>
          </w:tcPr>
          <w:p w:rsidR="00BC1649" w:rsidRPr="00706F0B" w:rsidRDefault="00BC1649" w:rsidP="00372CF8">
            <w:pPr>
              <w:jc w:val="center"/>
            </w:pPr>
            <w:r w:rsidRPr="00706F0B">
              <w:t>6</w:t>
            </w:r>
          </w:p>
        </w:tc>
        <w:tc>
          <w:tcPr>
            <w:tcW w:w="837" w:type="dxa"/>
          </w:tcPr>
          <w:p w:rsidR="00BC1649" w:rsidRPr="00706F0B" w:rsidRDefault="00BC1649" w:rsidP="00372CF8">
            <w:pPr>
              <w:jc w:val="center"/>
            </w:pPr>
            <w:r w:rsidRPr="00706F0B">
              <w:t>4</w:t>
            </w:r>
          </w:p>
        </w:tc>
        <w:tc>
          <w:tcPr>
            <w:tcW w:w="837" w:type="dxa"/>
          </w:tcPr>
          <w:p w:rsidR="00BC1649" w:rsidRPr="00706F0B" w:rsidRDefault="00BC1649" w:rsidP="00372CF8">
            <w:pPr>
              <w:jc w:val="center"/>
            </w:pPr>
            <w:r w:rsidRPr="00706F0B">
              <w:t>3</w:t>
            </w:r>
          </w:p>
        </w:tc>
        <w:tc>
          <w:tcPr>
            <w:tcW w:w="837" w:type="dxa"/>
          </w:tcPr>
          <w:p w:rsidR="00BC1649" w:rsidRPr="00706F0B" w:rsidRDefault="00BC1649" w:rsidP="00372CF8">
            <w:pPr>
              <w:jc w:val="center"/>
            </w:pPr>
            <w:r w:rsidRPr="00706F0B">
              <w:t>2</w:t>
            </w:r>
          </w:p>
        </w:tc>
        <w:tc>
          <w:tcPr>
            <w:tcW w:w="837" w:type="dxa"/>
          </w:tcPr>
          <w:p w:rsidR="00BC1649" w:rsidRPr="00706F0B" w:rsidRDefault="00BC1649" w:rsidP="00372CF8">
            <w:pPr>
              <w:jc w:val="center"/>
            </w:pPr>
            <w:r w:rsidRPr="00706F0B">
              <w:t>1</w:t>
            </w:r>
          </w:p>
        </w:tc>
      </w:tr>
    </w:tbl>
    <w:p w:rsidR="00BC1649" w:rsidRPr="00706F0B" w:rsidRDefault="00BC1649" w:rsidP="00BC1649">
      <w:pPr>
        <w:pStyle w:val="Akapitzlist"/>
      </w:pPr>
    </w:p>
    <w:p w:rsidR="00BC1649" w:rsidRPr="00706F0B" w:rsidRDefault="00BC1649" w:rsidP="00BC1649">
      <w:pPr>
        <w:pStyle w:val="Akapitzlist"/>
        <w:numPr>
          <w:ilvl w:val="0"/>
          <w:numId w:val="5"/>
        </w:numPr>
      </w:pPr>
      <w:r w:rsidRPr="00706F0B">
        <w:t xml:space="preserve">W zawodach finałowych może wziąć udział każdy, kto w dotychczasowych rankingach zdobył co najmniej 1 pkt. </w:t>
      </w:r>
      <w:proofErr w:type="spellStart"/>
      <w:r w:rsidRPr="00706F0B">
        <w:t>bonifikacyjny</w:t>
      </w:r>
      <w:proofErr w:type="spellEnd"/>
    </w:p>
    <w:p w:rsidR="00BC1649" w:rsidRPr="00706F0B" w:rsidRDefault="00BC1649" w:rsidP="00BC1649">
      <w:pPr>
        <w:numPr>
          <w:ilvl w:val="0"/>
          <w:numId w:val="5"/>
        </w:numPr>
        <w:suppressAutoHyphens w:val="0"/>
      </w:pPr>
      <w:r w:rsidRPr="00706F0B">
        <w:t>W konkursie finałowym zawodnik może startować również na dowolnej liczbie koni ale w odróżnieniu od eliminacji ma obowiązek  wskazać konia , którego „punkty” będą brane pod uwagę w  rankingu pucharowym.(przed rozpoczęciem konkursu finałowego)</w:t>
      </w:r>
    </w:p>
    <w:p w:rsidR="00BC1649" w:rsidRPr="00706F0B" w:rsidRDefault="00BC1649" w:rsidP="00BC1649">
      <w:pPr>
        <w:pStyle w:val="Akapitzlist"/>
        <w:numPr>
          <w:ilvl w:val="0"/>
          <w:numId w:val="5"/>
        </w:numPr>
      </w:pPr>
      <w:r w:rsidRPr="00706F0B">
        <w:t xml:space="preserve">W przypadku równej ilości punktów po konkursie finałowym zawodnicy zachowują  miejsca ex </w:t>
      </w:r>
      <w:proofErr w:type="spellStart"/>
      <w:r w:rsidRPr="00706F0B">
        <w:t>aequo</w:t>
      </w:r>
      <w:proofErr w:type="spellEnd"/>
    </w:p>
    <w:p w:rsidR="00BC1649" w:rsidRPr="00706F0B" w:rsidRDefault="00BC1649" w:rsidP="00BC1649">
      <w:pPr>
        <w:numPr>
          <w:ilvl w:val="0"/>
          <w:numId w:val="5"/>
        </w:numPr>
        <w:suppressAutoHyphens w:val="0"/>
      </w:pPr>
      <w:r w:rsidRPr="00706F0B">
        <w:t>Nagrody honorowe: zawodnicy, którzy zdobędą trzy pierwsze miejsca w klasyfikacji końcowej HPWM otrzymują medale i puchary.</w:t>
      </w:r>
    </w:p>
    <w:p w:rsidR="00BC1649" w:rsidRPr="00706F0B" w:rsidRDefault="00BC1649" w:rsidP="00BC1649">
      <w:pPr>
        <w:ind w:left="360"/>
      </w:pPr>
    </w:p>
    <w:p w:rsidR="00BC1649" w:rsidRPr="00CC57E4" w:rsidRDefault="00BC1649" w:rsidP="00BC1649">
      <w:pPr>
        <w:pStyle w:val="Akapitzlist"/>
        <w:ind w:left="690"/>
        <w:rPr>
          <w:sz w:val="24"/>
          <w:szCs w:val="24"/>
        </w:rPr>
      </w:pPr>
    </w:p>
    <w:p w:rsidR="0047365C" w:rsidRDefault="00BC1649"/>
    <w:sectPr w:rsidR="0047365C" w:rsidSect="00196AB3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6F91"/>
    <w:multiLevelType w:val="hybridMultilevel"/>
    <w:tmpl w:val="73CA8A0C"/>
    <w:lvl w:ilvl="0" w:tplc="B686B47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73D1520"/>
    <w:multiLevelType w:val="hybridMultilevel"/>
    <w:tmpl w:val="F1782BB4"/>
    <w:lvl w:ilvl="0" w:tplc="DF5C5B8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312093F"/>
    <w:multiLevelType w:val="hybridMultilevel"/>
    <w:tmpl w:val="CD023D16"/>
    <w:lvl w:ilvl="0" w:tplc="0415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E5620D2"/>
    <w:multiLevelType w:val="hybridMultilevel"/>
    <w:tmpl w:val="9A726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904EF"/>
    <w:multiLevelType w:val="hybridMultilevel"/>
    <w:tmpl w:val="8CD09B9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6BC772C3"/>
    <w:multiLevelType w:val="hybridMultilevel"/>
    <w:tmpl w:val="23640C46"/>
    <w:lvl w:ilvl="0" w:tplc="096019D4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733C2329"/>
    <w:multiLevelType w:val="hybridMultilevel"/>
    <w:tmpl w:val="AD702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126E50"/>
    <w:rsid w:val="00016A27"/>
    <w:rsid w:val="001041C1"/>
    <w:rsid w:val="00126E50"/>
    <w:rsid w:val="00172773"/>
    <w:rsid w:val="00196AB3"/>
    <w:rsid w:val="0024601B"/>
    <w:rsid w:val="002C2FD3"/>
    <w:rsid w:val="002D701F"/>
    <w:rsid w:val="00393821"/>
    <w:rsid w:val="00412AD7"/>
    <w:rsid w:val="004B4E12"/>
    <w:rsid w:val="005F3BD8"/>
    <w:rsid w:val="005F4FF4"/>
    <w:rsid w:val="00692AC9"/>
    <w:rsid w:val="006F2CE5"/>
    <w:rsid w:val="007268DC"/>
    <w:rsid w:val="007312F2"/>
    <w:rsid w:val="00733D7A"/>
    <w:rsid w:val="0074443C"/>
    <w:rsid w:val="00763339"/>
    <w:rsid w:val="008B6D8C"/>
    <w:rsid w:val="0097673B"/>
    <w:rsid w:val="009B590C"/>
    <w:rsid w:val="009E167A"/>
    <w:rsid w:val="00B82FBC"/>
    <w:rsid w:val="00BC1649"/>
    <w:rsid w:val="00BE2BD5"/>
    <w:rsid w:val="00C2788C"/>
    <w:rsid w:val="00C71D70"/>
    <w:rsid w:val="00CA2E89"/>
    <w:rsid w:val="00D169AA"/>
    <w:rsid w:val="00D265BC"/>
    <w:rsid w:val="00DC12DF"/>
    <w:rsid w:val="00DC3263"/>
    <w:rsid w:val="00DD1C10"/>
    <w:rsid w:val="00DD446A"/>
    <w:rsid w:val="00E677DB"/>
    <w:rsid w:val="00EC792C"/>
    <w:rsid w:val="00ED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E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6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cp:lastPrinted>2015-11-25T09:43:00Z</cp:lastPrinted>
  <dcterms:created xsi:type="dcterms:W3CDTF">2017-11-22T08:18:00Z</dcterms:created>
  <dcterms:modified xsi:type="dcterms:W3CDTF">2017-11-22T08:18:00Z</dcterms:modified>
</cp:coreProperties>
</file>