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D0" w:rsidRDefault="00DA5BD0" w:rsidP="00DA5BD0">
      <w:pPr>
        <w:jc w:val="right"/>
      </w:pPr>
      <w:r>
        <w:t>Kozienice 5-6.09.2020r</w:t>
      </w:r>
    </w:p>
    <w:p w:rsidR="00E84D31" w:rsidRDefault="00DA5BD0">
      <w:r>
        <w:t>Braki w dokumentach – badania lekarskie: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Marta Ziółkowska, badania + licencja zaw.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Anna Kolano</w:t>
      </w:r>
      <w:r>
        <w:t>, badania + licencja zaw.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Sebastian </w:t>
      </w:r>
      <w:proofErr w:type="spellStart"/>
      <w:r>
        <w:t>Płatos</w:t>
      </w:r>
      <w:proofErr w:type="spellEnd"/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Łukasz Wysocki, badania + licencja konia </w:t>
      </w:r>
      <w:proofErr w:type="spellStart"/>
      <w:r>
        <w:t>Haragorn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Julia </w:t>
      </w:r>
      <w:proofErr w:type="spellStart"/>
      <w:r>
        <w:t>Smolich</w:t>
      </w:r>
      <w:proofErr w:type="spellEnd"/>
      <w:r>
        <w:t xml:space="preserve">, 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Nikola </w:t>
      </w:r>
      <w:proofErr w:type="spellStart"/>
      <w:r>
        <w:t>Rzeszotarska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Wiktoria Piątkowska,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Magdalena Zamoyska,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Paula Dzierżanowska,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Olga Ruta,</w:t>
      </w:r>
      <w:r w:rsidRPr="00DA5BD0">
        <w:t xml:space="preserve"> </w:t>
      </w:r>
      <w:r>
        <w:t xml:space="preserve"> badania + licencja zaw.</w:t>
      </w:r>
      <w:r>
        <w:t xml:space="preserve"> + licencja konia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Katarzyna Dobrowolska</w:t>
      </w:r>
      <w:r>
        <w:t>, badania + licencja zaw.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Maria Gonciarek,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Aleksandra </w:t>
      </w:r>
      <w:proofErr w:type="spellStart"/>
      <w:r>
        <w:t>Mordzelewska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Michał Bazyl,</w:t>
      </w:r>
      <w:r w:rsidRPr="00DA5BD0">
        <w:t xml:space="preserve"> </w:t>
      </w:r>
      <w:r>
        <w:t>, badania + licencja zaw.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Ilona Strzelczyk,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Zuzanna Strzelczyk,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Nadia Chojnacka,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Weronika Szymańska,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Iga Bartoszek,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Aleksandra </w:t>
      </w:r>
      <w:proofErr w:type="spellStart"/>
      <w:r>
        <w:t>Zawiska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Antonina </w:t>
      </w:r>
      <w:proofErr w:type="spellStart"/>
      <w:r>
        <w:t>Kwasiuk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Amelina </w:t>
      </w:r>
      <w:proofErr w:type="spellStart"/>
      <w:r>
        <w:t>Skolasińska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Ilona </w:t>
      </w:r>
      <w:proofErr w:type="spellStart"/>
      <w:r>
        <w:t>Bedlińska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Karolina </w:t>
      </w:r>
      <w:proofErr w:type="spellStart"/>
      <w:r>
        <w:t>Hernik</w:t>
      </w:r>
      <w:proofErr w:type="spellEnd"/>
      <w:r>
        <w:t>-Jasik,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Paulina </w:t>
      </w:r>
      <w:proofErr w:type="spellStart"/>
      <w:r>
        <w:t>Dubil</w:t>
      </w:r>
      <w:proofErr w:type="spellEnd"/>
      <w:r>
        <w:t>-Nalepa,</w:t>
      </w:r>
      <w:r w:rsidRPr="00DA5BD0">
        <w:t xml:space="preserve"> </w:t>
      </w:r>
      <w:r>
        <w:t>, badania + licencja zaw.</w:t>
      </w:r>
      <w:r>
        <w:t xml:space="preserve"> + licencja Konia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Alicja Gwóźdź,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Olga Borkowska,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Joanna </w:t>
      </w:r>
      <w:proofErr w:type="spellStart"/>
      <w:r>
        <w:t>Kiełbus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Martyna Badowska,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Maja Krauz,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Diana Zaręba, </w:t>
      </w:r>
      <w:r>
        <w:t>, badania + licencja zaw.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Klaudia </w:t>
      </w:r>
      <w:proofErr w:type="spellStart"/>
      <w:r>
        <w:t>Cipiór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Agnieszka Kułakowska,</w:t>
      </w:r>
      <w:r w:rsidRPr="00DA5BD0">
        <w:t xml:space="preserve"> </w:t>
      </w:r>
      <w:r>
        <w:t>, badania + licencja zaw.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Anna </w:t>
      </w:r>
      <w:proofErr w:type="spellStart"/>
      <w:r>
        <w:t>Nizielska</w:t>
      </w:r>
      <w:proofErr w:type="spellEnd"/>
      <w:r>
        <w:t>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Maja Banasik,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Ada Stawarz,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Julia Wieczorek,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Oliwia </w:t>
      </w:r>
      <w:proofErr w:type="spellStart"/>
      <w:r>
        <w:t>Małys</w:t>
      </w:r>
      <w:proofErr w:type="spellEnd"/>
      <w:r>
        <w:t>,</w:t>
      </w:r>
      <w:r w:rsidRPr="00DA5BD0">
        <w:t xml:space="preserve"> </w:t>
      </w:r>
      <w:r>
        <w:t>, badania + licencja zaw.</w:t>
      </w:r>
      <w:r>
        <w:t xml:space="preserve"> + licencja Konia,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>Olga Stępniak,</w:t>
      </w:r>
    </w:p>
    <w:p w:rsidR="00DA5BD0" w:rsidRDefault="00DA5BD0" w:rsidP="00DA5BD0">
      <w:pPr>
        <w:pStyle w:val="Akapitzlist"/>
        <w:numPr>
          <w:ilvl w:val="0"/>
          <w:numId w:val="1"/>
        </w:numPr>
      </w:pPr>
      <w:r>
        <w:t xml:space="preserve">Marcin </w:t>
      </w:r>
      <w:proofErr w:type="spellStart"/>
      <w:r>
        <w:t>Hodurski</w:t>
      </w:r>
      <w:proofErr w:type="spellEnd"/>
      <w:r>
        <w:t>, badania + licencja zaw.</w:t>
      </w:r>
      <w:r>
        <w:t xml:space="preserve"> + licencja Konia</w:t>
      </w:r>
      <w:bookmarkStart w:id="0" w:name="_GoBack"/>
      <w:bookmarkEnd w:id="0"/>
    </w:p>
    <w:p w:rsidR="00DA5BD0" w:rsidRDefault="00DA5BD0"/>
    <w:sectPr w:rsidR="00DA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00790"/>
    <w:multiLevelType w:val="hybridMultilevel"/>
    <w:tmpl w:val="F022C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EE"/>
    <w:rsid w:val="00DA5BD0"/>
    <w:rsid w:val="00E84D31"/>
    <w:rsid w:val="00E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5F2C"/>
  <w15:chartTrackingRefBased/>
  <w15:docId w15:val="{FB22690A-E17D-44F7-BF66-22B1EFE9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Górnicki Paweł</dc:creator>
  <cp:keywords/>
  <dc:description/>
  <cp:lastModifiedBy>Górnicki Paweł</cp:lastModifiedBy>
  <cp:revision>2</cp:revision>
  <dcterms:created xsi:type="dcterms:W3CDTF">2020-09-03T06:07:00Z</dcterms:created>
  <dcterms:modified xsi:type="dcterms:W3CDTF">2020-09-03T06:17:00Z</dcterms:modified>
</cp:coreProperties>
</file>