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C" w:rsidRPr="00020276" w:rsidRDefault="008425FC">
      <w:pPr>
        <w:pStyle w:val="Tekstpodstawowy"/>
        <w:spacing w:before="10"/>
        <w:rPr>
          <w:rFonts w:ascii="Times New Roman"/>
          <w:sz w:val="18"/>
          <w:lang w:val="pl-PL"/>
        </w:rPr>
      </w:pPr>
    </w:p>
    <w:p w:rsidR="008425FC" w:rsidRPr="00020276" w:rsidRDefault="00A444EF">
      <w:pPr>
        <w:tabs>
          <w:tab w:val="left" w:pos="5771"/>
        </w:tabs>
        <w:spacing w:before="26" w:line="608" w:lineRule="exact"/>
        <w:ind w:left="2781"/>
        <w:jc w:val="center"/>
        <w:rPr>
          <w:sz w:val="52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-139065</wp:posOffset>
            </wp:positionV>
            <wp:extent cx="1554480" cy="1923415"/>
            <wp:effectExtent l="19050" t="0" r="762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7F2" w:rsidRPr="00020276">
        <w:rPr>
          <w:spacing w:val="-13"/>
          <w:sz w:val="52"/>
          <w:lang w:val="pl-PL"/>
        </w:rPr>
        <w:t>PROPOZYCJE</w:t>
      </w:r>
      <w:r w:rsidR="006A07F2" w:rsidRPr="00020276">
        <w:rPr>
          <w:spacing w:val="-13"/>
          <w:sz w:val="52"/>
          <w:lang w:val="pl-PL"/>
        </w:rPr>
        <w:tab/>
      </w:r>
      <w:r w:rsidR="006A07F2" w:rsidRPr="00020276">
        <w:rPr>
          <w:spacing w:val="-9"/>
          <w:sz w:val="52"/>
          <w:lang w:val="pl-PL"/>
        </w:rPr>
        <w:t>KSJ</w:t>
      </w:r>
      <w:r w:rsidR="006A07F2" w:rsidRPr="00020276">
        <w:rPr>
          <w:spacing w:val="-25"/>
          <w:sz w:val="52"/>
          <w:lang w:val="pl-PL"/>
        </w:rPr>
        <w:t xml:space="preserve"> </w:t>
      </w:r>
      <w:r w:rsidR="006A07F2" w:rsidRPr="00020276">
        <w:rPr>
          <w:spacing w:val="-7"/>
          <w:sz w:val="52"/>
          <w:lang w:val="pl-PL"/>
        </w:rPr>
        <w:t>201</w:t>
      </w:r>
      <w:r w:rsidR="00CF25F7">
        <w:rPr>
          <w:spacing w:val="-7"/>
          <w:sz w:val="52"/>
          <w:lang w:val="pl-PL"/>
        </w:rPr>
        <w:t>9</w:t>
      </w:r>
    </w:p>
    <w:p w:rsidR="008425FC" w:rsidRPr="00020276" w:rsidRDefault="00020276">
      <w:pPr>
        <w:pStyle w:val="Nagwek1"/>
        <w:spacing w:line="389" w:lineRule="exact"/>
        <w:ind w:left="2772"/>
        <w:rPr>
          <w:lang w:val="pl-PL"/>
        </w:rPr>
      </w:pPr>
      <w:r w:rsidRPr="00020276">
        <w:rPr>
          <w:lang w:val="pl-PL"/>
        </w:rPr>
        <w:t>I</w:t>
      </w:r>
      <w:r w:rsidR="004D2373">
        <w:rPr>
          <w:lang w:val="pl-PL"/>
        </w:rPr>
        <w:t>V</w:t>
      </w:r>
      <w:r w:rsidRPr="00020276">
        <w:rPr>
          <w:lang w:val="pl-PL"/>
        </w:rPr>
        <w:t xml:space="preserve"> Spotkanie  </w:t>
      </w:r>
      <w:r w:rsidR="009034D2">
        <w:rPr>
          <w:lang w:val="pl-PL"/>
        </w:rPr>
        <w:t>0</w:t>
      </w:r>
      <w:r w:rsidR="004D2373">
        <w:rPr>
          <w:lang w:val="pl-PL"/>
        </w:rPr>
        <w:t>5</w:t>
      </w:r>
      <w:r w:rsidRPr="00020276">
        <w:rPr>
          <w:lang w:val="pl-PL"/>
        </w:rPr>
        <w:t>-</w:t>
      </w:r>
      <w:r w:rsidR="009034D2">
        <w:rPr>
          <w:lang w:val="pl-PL"/>
        </w:rPr>
        <w:t>0</w:t>
      </w:r>
      <w:r w:rsidR="004D2373">
        <w:rPr>
          <w:lang w:val="pl-PL"/>
        </w:rPr>
        <w:t>6</w:t>
      </w:r>
      <w:r w:rsidR="00DC5C3B" w:rsidRPr="00020276">
        <w:rPr>
          <w:lang w:val="pl-PL"/>
        </w:rPr>
        <w:t>.</w:t>
      </w:r>
      <w:r w:rsidR="004D2373">
        <w:rPr>
          <w:lang w:val="pl-PL"/>
        </w:rPr>
        <w:t>10</w:t>
      </w:r>
      <w:r w:rsidRPr="00020276">
        <w:rPr>
          <w:lang w:val="pl-PL"/>
        </w:rPr>
        <w:t>.201</w:t>
      </w:r>
      <w:r w:rsidR="00CF25F7">
        <w:rPr>
          <w:lang w:val="pl-PL"/>
        </w:rPr>
        <w:t>9</w:t>
      </w:r>
    </w:p>
    <w:p w:rsidR="008425FC" w:rsidRPr="00020276" w:rsidRDefault="001B0B7E">
      <w:pPr>
        <w:spacing w:before="257"/>
        <w:ind w:left="2764"/>
        <w:jc w:val="center"/>
        <w:rPr>
          <w:rFonts w:ascii="Calibri" w:hAnsi="Calibri"/>
          <w:sz w:val="32"/>
          <w:lang w:val="pl-PL"/>
        </w:rPr>
      </w:pPr>
      <w:r w:rsidRPr="00020276">
        <w:rPr>
          <w:rFonts w:ascii="Calibri" w:hAnsi="Calibri"/>
          <w:sz w:val="32"/>
          <w:lang w:val="pl-PL"/>
        </w:rPr>
        <w:t>Szkoła Sportów Konnych</w:t>
      </w:r>
      <w:r w:rsidR="00835858" w:rsidRPr="00020276">
        <w:rPr>
          <w:rFonts w:ascii="Calibri" w:hAnsi="Calibri"/>
          <w:sz w:val="32"/>
          <w:lang w:val="pl-PL"/>
        </w:rPr>
        <w:br/>
      </w:r>
      <w:r w:rsidR="00A444EF">
        <w:rPr>
          <w:rFonts w:ascii="Calibri" w:hAnsi="Calibri"/>
          <w:noProof/>
          <w:sz w:val="32"/>
          <w:lang w:val="pl-PL" w:eastAsia="pl-PL"/>
        </w:rPr>
        <w:drawing>
          <wp:inline distT="0" distB="0" distL="0" distR="0">
            <wp:extent cx="1419225" cy="169545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EA" w:rsidRPr="00020276" w:rsidRDefault="00F32AEA" w:rsidP="00F32AEA">
      <w:pPr>
        <w:pStyle w:val="Nagwek2"/>
        <w:numPr>
          <w:ilvl w:val="0"/>
          <w:numId w:val="3"/>
        </w:numPr>
        <w:tabs>
          <w:tab w:val="left" w:pos="795"/>
          <w:tab w:val="left" w:pos="796"/>
        </w:tabs>
        <w:spacing w:before="234"/>
        <w:ind w:hanging="180"/>
        <w:jc w:val="left"/>
        <w:rPr>
          <w:lang w:val="pl-PL"/>
        </w:rPr>
      </w:pPr>
      <w:r w:rsidRPr="00020276">
        <w:rPr>
          <w:lang w:val="pl-PL"/>
        </w:rPr>
        <w:t>Organizator:</w:t>
      </w:r>
    </w:p>
    <w:p w:rsidR="00F32AEA" w:rsidRPr="00020276" w:rsidRDefault="001B0B7E" w:rsidP="00F32AEA">
      <w:pPr>
        <w:pStyle w:val="Tekstpodstawowy"/>
        <w:spacing w:line="245" w:lineRule="exact"/>
        <w:ind w:left="795" w:right="416"/>
        <w:rPr>
          <w:lang w:val="pl-PL"/>
        </w:rPr>
      </w:pPr>
      <w:r w:rsidRPr="00020276">
        <w:rPr>
          <w:lang w:val="pl-PL"/>
        </w:rPr>
        <w:t>Szkoła Sportów Konnych</w:t>
      </w:r>
    </w:p>
    <w:p w:rsidR="00F32AEA" w:rsidRPr="00020276" w:rsidRDefault="001B0B7E" w:rsidP="00F32AEA">
      <w:pPr>
        <w:pStyle w:val="Tekstpodstawowy"/>
        <w:spacing w:line="245" w:lineRule="exact"/>
        <w:ind w:left="843" w:right="416"/>
        <w:rPr>
          <w:lang w:val="pl-PL"/>
        </w:rPr>
      </w:pPr>
      <w:r w:rsidRPr="00020276">
        <w:rPr>
          <w:lang w:val="pl-PL"/>
        </w:rPr>
        <w:t>05-08</w:t>
      </w:r>
      <w:r w:rsidR="00F32AEA" w:rsidRPr="00020276">
        <w:rPr>
          <w:lang w:val="pl-PL"/>
        </w:rPr>
        <w:t xml:space="preserve">2 </w:t>
      </w:r>
      <w:r w:rsidRPr="00020276">
        <w:rPr>
          <w:lang w:val="pl-PL"/>
        </w:rPr>
        <w:t>Koczargi Nowe</w:t>
      </w:r>
      <w:r w:rsidR="00F32AEA" w:rsidRPr="00020276">
        <w:rPr>
          <w:lang w:val="pl-PL"/>
        </w:rPr>
        <w:t xml:space="preserve">, ul. </w:t>
      </w:r>
      <w:r w:rsidRPr="00020276">
        <w:rPr>
          <w:lang w:val="pl-PL"/>
        </w:rPr>
        <w:t>Warszawska 548</w:t>
      </w:r>
    </w:p>
    <w:p w:rsidR="00F32AEA" w:rsidRPr="00020276" w:rsidRDefault="00F32AEA" w:rsidP="00F32AEA">
      <w:pPr>
        <w:pStyle w:val="Tekstpodstawowy"/>
        <w:spacing w:before="2"/>
        <w:rPr>
          <w:lang w:val="pl-PL"/>
        </w:rPr>
      </w:pPr>
    </w:p>
    <w:p w:rsidR="00F32AEA" w:rsidRPr="00020276" w:rsidRDefault="00F32AEA" w:rsidP="00F32AEA">
      <w:pPr>
        <w:pStyle w:val="Nagwek2"/>
        <w:numPr>
          <w:ilvl w:val="0"/>
          <w:numId w:val="3"/>
        </w:numPr>
        <w:tabs>
          <w:tab w:val="left" w:pos="795"/>
          <w:tab w:val="left" w:pos="796"/>
        </w:tabs>
        <w:ind w:left="796"/>
        <w:jc w:val="left"/>
        <w:rPr>
          <w:lang w:val="pl-PL"/>
        </w:rPr>
      </w:pPr>
      <w:r w:rsidRPr="00020276">
        <w:rPr>
          <w:lang w:val="pl-PL"/>
        </w:rPr>
        <w:t>Termin:</w:t>
      </w:r>
    </w:p>
    <w:p w:rsidR="00F32AEA" w:rsidRPr="00020276" w:rsidRDefault="009034D2" w:rsidP="00F32AEA">
      <w:pPr>
        <w:pStyle w:val="Tekstpodstawowy"/>
        <w:spacing w:line="245" w:lineRule="exact"/>
        <w:ind w:left="795" w:right="416"/>
        <w:rPr>
          <w:lang w:val="pl-PL"/>
        </w:rPr>
      </w:pPr>
      <w:r>
        <w:rPr>
          <w:lang w:val="pl-PL"/>
        </w:rPr>
        <w:t>0</w:t>
      </w:r>
      <w:r w:rsidR="004D2373">
        <w:rPr>
          <w:lang w:val="pl-PL"/>
        </w:rPr>
        <w:t>5</w:t>
      </w:r>
      <w:r w:rsidR="00020276" w:rsidRPr="00020276">
        <w:rPr>
          <w:lang w:val="pl-PL"/>
        </w:rPr>
        <w:t>.</w:t>
      </w:r>
      <w:r w:rsidR="004D2373">
        <w:rPr>
          <w:lang w:val="pl-PL"/>
        </w:rPr>
        <w:t>10</w:t>
      </w:r>
      <w:r w:rsidR="00020276" w:rsidRPr="00020276">
        <w:rPr>
          <w:lang w:val="pl-PL"/>
        </w:rPr>
        <w:t>.201</w:t>
      </w:r>
      <w:r w:rsidR="00CF25F7">
        <w:rPr>
          <w:lang w:val="pl-PL"/>
        </w:rPr>
        <w:t>9</w:t>
      </w:r>
      <w:r w:rsidR="00F32AEA" w:rsidRPr="00020276">
        <w:rPr>
          <w:lang w:val="pl-PL"/>
        </w:rPr>
        <w:t xml:space="preserve"> sobota, godz. 9.00</w:t>
      </w:r>
    </w:p>
    <w:p w:rsidR="00F32AEA" w:rsidRPr="00020276" w:rsidRDefault="009034D2" w:rsidP="00F32AEA">
      <w:pPr>
        <w:pStyle w:val="Tekstpodstawowy"/>
        <w:spacing w:line="245" w:lineRule="exact"/>
        <w:ind w:left="795" w:right="416"/>
        <w:rPr>
          <w:lang w:val="pl-PL"/>
        </w:rPr>
      </w:pPr>
      <w:r>
        <w:rPr>
          <w:lang w:val="pl-PL"/>
        </w:rPr>
        <w:t>0</w:t>
      </w:r>
      <w:r w:rsidR="004D2373">
        <w:rPr>
          <w:lang w:val="pl-PL"/>
        </w:rPr>
        <w:t>6</w:t>
      </w:r>
      <w:r w:rsidR="00020276" w:rsidRPr="00020276">
        <w:rPr>
          <w:lang w:val="pl-PL"/>
        </w:rPr>
        <w:t>.</w:t>
      </w:r>
      <w:r w:rsidR="004D2373">
        <w:rPr>
          <w:lang w:val="pl-PL"/>
        </w:rPr>
        <w:t>10</w:t>
      </w:r>
      <w:r w:rsidR="00821CE7">
        <w:rPr>
          <w:lang w:val="pl-PL"/>
        </w:rPr>
        <w:t>.201</w:t>
      </w:r>
      <w:r w:rsidR="00CF25F7">
        <w:rPr>
          <w:lang w:val="pl-PL"/>
        </w:rPr>
        <w:t>9</w:t>
      </w:r>
      <w:r w:rsidR="00F32AEA" w:rsidRPr="00020276">
        <w:rPr>
          <w:lang w:val="pl-PL"/>
        </w:rPr>
        <w:t xml:space="preserve"> niedziela, godz. 9.00</w:t>
      </w:r>
    </w:p>
    <w:p w:rsidR="00F32AEA" w:rsidRPr="00020276" w:rsidRDefault="00F32AEA" w:rsidP="00F32AEA">
      <w:pPr>
        <w:pStyle w:val="Tekstpodstawowy"/>
        <w:spacing w:line="245" w:lineRule="exact"/>
        <w:ind w:left="795" w:right="416"/>
        <w:rPr>
          <w:lang w:val="pl-PL"/>
        </w:rPr>
      </w:pPr>
    </w:p>
    <w:p w:rsidR="00F32AEA" w:rsidRPr="00020276" w:rsidRDefault="00F32AEA" w:rsidP="00F32AEA">
      <w:pPr>
        <w:pStyle w:val="Nagwek2"/>
        <w:numPr>
          <w:ilvl w:val="0"/>
          <w:numId w:val="3"/>
        </w:numPr>
        <w:tabs>
          <w:tab w:val="left" w:pos="843"/>
          <w:tab w:val="left" w:pos="844"/>
        </w:tabs>
        <w:spacing w:before="3" w:line="243" w:lineRule="exact"/>
        <w:ind w:left="844" w:hanging="408"/>
        <w:jc w:val="left"/>
        <w:rPr>
          <w:lang w:val="pl-PL"/>
        </w:rPr>
      </w:pPr>
      <w:r w:rsidRPr="00020276">
        <w:rPr>
          <w:lang w:val="pl-PL"/>
        </w:rPr>
        <w:t>Zgłoszenia:</w:t>
      </w:r>
    </w:p>
    <w:p w:rsidR="00F32AEA" w:rsidRPr="00020276" w:rsidRDefault="00F32AEA" w:rsidP="00F32AEA">
      <w:pPr>
        <w:pStyle w:val="Tekstpodstawowy"/>
        <w:spacing w:line="242" w:lineRule="auto"/>
        <w:ind w:left="795" w:right="416"/>
        <w:rPr>
          <w:lang w:val="pl-PL"/>
        </w:rPr>
      </w:pPr>
      <w:r w:rsidRPr="00020276">
        <w:rPr>
          <w:lang w:val="pl-PL"/>
        </w:rPr>
        <w:t xml:space="preserve">Termin zgłoszeń: od </w:t>
      </w:r>
      <w:r w:rsidR="004F6DBF">
        <w:rPr>
          <w:lang w:val="pl-PL"/>
        </w:rPr>
        <w:t>czwartku</w:t>
      </w:r>
      <w:r w:rsidR="00BB4C20">
        <w:rPr>
          <w:lang w:val="pl-PL"/>
        </w:rPr>
        <w:t xml:space="preserve"> (2</w:t>
      </w:r>
      <w:r w:rsidR="004F6DBF">
        <w:rPr>
          <w:lang w:val="pl-PL"/>
        </w:rPr>
        <w:t>6</w:t>
      </w:r>
      <w:r w:rsidR="00BB4C20">
        <w:rPr>
          <w:lang w:val="pl-PL"/>
        </w:rPr>
        <w:t>.</w:t>
      </w:r>
      <w:r w:rsidR="004F6DBF">
        <w:rPr>
          <w:lang w:val="pl-PL"/>
        </w:rPr>
        <w:t>09</w:t>
      </w:r>
      <w:r w:rsidR="00BB4C20">
        <w:rPr>
          <w:lang w:val="pl-PL"/>
        </w:rPr>
        <w:t>)</w:t>
      </w:r>
      <w:r w:rsidR="00020276" w:rsidRPr="00020276">
        <w:rPr>
          <w:lang w:val="pl-PL"/>
        </w:rPr>
        <w:t xml:space="preserve"> od godziny 9:00 do środy </w:t>
      </w:r>
      <w:r w:rsidR="004D2373">
        <w:rPr>
          <w:lang w:val="pl-PL"/>
        </w:rPr>
        <w:t>02</w:t>
      </w:r>
      <w:r w:rsidR="00020276" w:rsidRPr="00020276">
        <w:rPr>
          <w:lang w:val="pl-PL"/>
        </w:rPr>
        <w:t>.</w:t>
      </w:r>
      <w:r w:rsidR="004D2373">
        <w:rPr>
          <w:lang w:val="pl-PL"/>
        </w:rPr>
        <w:t>10</w:t>
      </w:r>
      <w:r w:rsidRPr="00020276">
        <w:rPr>
          <w:lang w:val="pl-PL"/>
        </w:rPr>
        <w:t>.201</w:t>
      </w:r>
      <w:r w:rsidR="00CF25F7">
        <w:rPr>
          <w:lang w:val="pl-PL"/>
        </w:rPr>
        <w:t>9</w:t>
      </w:r>
      <w:r w:rsidRPr="00020276">
        <w:rPr>
          <w:rFonts w:ascii="Times New Roman" w:hAnsi="Times New Roman"/>
          <w:lang w:val="pl-PL"/>
        </w:rPr>
        <w:t xml:space="preserve">, </w:t>
      </w:r>
      <w:r w:rsidRPr="00020276">
        <w:rPr>
          <w:lang w:val="pl-PL"/>
        </w:rPr>
        <w:t xml:space="preserve">godz. 20.00. </w:t>
      </w:r>
      <w:r w:rsidR="00020276" w:rsidRPr="00020276">
        <w:rPr>
          <w:lang w:val="pl-PL"/>
        </w:rPr>
        <w:br/>
        <w:t>Każde zgłoszenie po terminie będzie dodatkowo płatne 50 zł</w:t>
      </w:r>
      <w:r w:rsidR="00020276" w:rsidRPr="00020276">
        <w:rPr>
          <w:lang w:val="pl-PL"/>
        </w:rPr>
        <w:br/>
      </w:r>
      <w:r w:rsidRPr="00020276">
        <w:rPr>
          <w:lang w:val="pl-PL"/>
        </w:rPr>
        <w:t xml:space="preserve">Zgłoszenia przyjmowane przez biuro zawodów wg kolejności przez formularz zgłoszeniowy dostępny na stronie: </w:t>
      </w:r>
      <w:hyperlink r:id="rId8" w:history="1">
        <w:r w:rsidR="001B0B7E" w:rsidRPr="00020276">
          <w:rPr>
            <w:rStyle w:val="Hipercze"/>
            <w:lang w:val="pl-PL"/>
          </w:rPr>
          <w:t>www.zawodykonne.com</w:t>
        </w:r>
      </w:hyperlink>
    </w:p>
    <w:p w:rsidR="00F32AEA" w:rsidRPr="00020276" w:rsidRDefault="00F32AEA" w:rsidP="00F32AEA">
      <w:pPr>
        <w:pStyle w:val="Tekstpodstawowy"/>
        <w:spacing w:before="6"/>
        <w:rPr>
          <w:sz w:val="20"/>
          <w:lang w:val="pl-PL"/>
        </w:rPr>
      </w:pPr>
    </w:p>
    <w:p w:rsidR="00F32AEA" w:rsidRPr="00020276" w:rsidRDefault="00F32AEA" w:rsidP="00F32AEA">
      <w:pPr>
        <w:pStyle w:val="Tekstpodstawowy"/>
        <w:spacing w:line="245" w:lineRule="exact"/>
        <w:ind w:left="1429" w:right="416"/>
        <w:rPr>
          <w:lang w:val="pl-PL"/>
        </w:rPr>
      </w:pPr>
      <w:r w:rsidRPr="00020276">
        <w:rPr>
          <w:b/>
          <w:lang w:val="pl-PL"/>
        </w:rPr>
        <w:t>Biuro zawodów</w:t>
      </w:r>
      <w:r w:rsidRPr="00020276">
        <w:rPr>
          <w:lang w:val="pl-PL"/>
        </w:rPr>
        <w:t xml:space="preserve">: Zofia Klimaszewska - </w:t>
      </w:r>
      <w:hyperlink r:id="rId9">
        <w:r w:rsidRPr="00020276">
          <w:rPr>
            <w:color w:val="0000FF"/>
            <w:u w:val="single" w:color="0000FF"/>
            <w:lang w:val="pl-PL"/>
          </w:rPr>
          <w:t>zawody.ksj@gmial.com</w:t>
        </w:r>
        <w:r w:rsidRPr="00020276">
          <w:rPr>
            <w:lang w:val="pl-PL"/>
          </w:rPr>
          <w:t>,</w:t>
        </w:r>
      </w:hyperlink>
      <w:r w:rsidRPr="00020276">
        <w:rPr>
          <w:lang w:val="pl-PL"/>
        </w:rPr>
        <w:t xml:space="preserve"> </w:t>
      </w:r>
      <w:r w:rsidR="00CF25F7">
        <w:rPr>
          <w:lang w:val="pl-PL"/>
        </w:rPr>
        <w:t>691-891-431</w:t>
      </w:r>
    </w:p>
    <w:p w:rsidR="00F32AEA" w:rsidRPr="00020276" w:rsidRDefault="00F32AEA" w:rsidP="00F32AEA">
      <w:pPr>
        <w:pStyle w:val="Nagwek2"/>
        <w:ind w:left="1429" w:right="416" w:firstLine="0"/>
        <w:rPr>
          <w:lang w:val="pl-PL"/>
        </w:rPr>
      </w:pPr>
      <w:r w:rsidRPr="00020276">
        <w:rPr>
          <w:lang w:val="pl-PL"/>
        </w:rPr>
        <w:t>Dokumenty obowiązujące do zgłoszenia:</w:t>
      </w:r>
    </w:p>
    <w:p w:rsidR="00F32AEA" w:rsidRPr="00CF25F7" w:rsidRDefault="00F32AEA" w:rsidP="00F32AEA">
      <w:pPr>
        <w:pStyle w:val="Akapitzlist"/>
        <w:numPr>
          <w:ilvl w:val="1"/>
          <w:numId w:val="3"/>
        </w:numPr>
        <w:tabs>
          <w:tab w:val="left" w:pos="1875"/>
          <w:tab w:val="left" w:pos="1876"/>
        </w:tabs>
        <w:spacing w:before="1" w:line="256" w:lineRule="exact"/>
        <w:rPr>
          <w:sz w:val="21"/>
          <w:lang w:val="pl-PL"/>
        </w:rPr>
      </w:pPr>
      <w:r w:rsidRPr="00020276">
        <w:rPr>
          <w:sz w:val="21"/>
          <w:lang w:val="pl-PL"/>
        </w:rPr>
        <w:t>Aktualne badania lekarskie</w:t>
      </w:r>
      <w:r w:rsidRPr="00020276">
        <w:rPr>
          <w:spacing w:val="-28"/>
          <w:sz w:val="21"/>
          <w:lang w:val="pl-PL"/>
        </w:rPr>
        <w:t xml:space="preserve"> </w:t>
      </w:r>
      <w:r w:rsidR="00020276" w:rsidRPr="00020276">
        <w:rPr>
          <w:sz w:val="21"/>
          <w:lang w:val="pl-PL"/>
        </w:rPr>
        <w:t xml:space="preserve">zawodnika – </w:t>
      </w:r>
      <w:r w:rsidR="008F16B7">
        <w:rPr>
          <w:sz w:val="21"/>
          <w:lang w:val="pl-PL"/>
        </w:rPr>
        <w:t>zgodnie z przepisami PZJ (</w:t>
      </w:r>
      <w:r w:rsidR="008F16B7">
        <w:t>Badania lekarskie zawodników ważne są zgodnie z Rozporządzeniami Ministra Zdrowia z dnia 28.02.2019 roku)</w:t>
      </w:r>
    </w:p>
    <w:p w:rsidR="00F32AEA" w:rsidRPr="00020276" w:rsidRDefault="00F32AEA" w:rsidP="00F32AEA">
      <w:pPr>
        <w:pStyle w:val="Akapitzlist"/>
        <w:numPr>
          <w:ilvl w:val="1"/>
          <w:numId w:val="3"/>
        </w:numPr>
        <w:tabs>
          <w:tab w:val="left" w:pos="1875"/>
          <w:tab w:val="left" w:pos="1876"/>
        </w:tabs>
        <w:spacing w:line="256" w:lineRule="exact"/>
        <w:rPr>
          <w:sz w:val="21"/>
          <w:lang w:val="pl-PL"/>
        </w:rPr>
      </w:pPr>
      <w:r w:rsidRPr="00020276">
        <w:rPr>
          <w:sz w:val="21"/>
          <w:lang w:val="pl-PL"/>
        </w:rPr>
        <w:t>Paszport konia z aktualnymi</w:t>
      </w:r>
      <w:r w:rsidRPr="00020276">
        <w:rPr>
          <w:spacing w:val="-2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szczepieniami.</w:t>
      </w:r>
    </w:p>
    <w:p w:rsidR="00F32AEA" w:rsidRPr="00020276" w:rsidRDefault="00F32AEA" w:rsidP="00F32AEA">
      <w:pPr>
        <w:pStyle w:val="Akapitzlist"/>
        <w:numPr>
          <w:ilvl w:val="1"/>
          <w:numId w:val="3"/>
        </w:numPr>
        <w:tabs>
          <w:tab w:val="left" w:pos="1875"/>
          <w:tab w:val="left" w:pos="1876"/>
        </w:tabs>
        <w:spacing w:before="1" w:line="242" w:lineRule="auto"/>
        <w:ind w:right="811"/>
        <w:rPr>
          <w:sz w:val="21"/>
          <w:lang w:val="pl-PL"/>
        </w:rPr>
      </w:pPr>
      <w:r w:rsidRPr="00020276">
        <w:rPr>
          <w:sz w:val="21"/>
          <w:lang w:val="pl-PL"/>
        </w:rPr>
        <w:t>W</w:t>
      </w:r>
      <w:r w:rsidRPr="00020276">
        <w:rPr>
          <w:spacing w:val="-1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przypadku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osób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niepełnoletnich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pisemna</w:t>
      </w:r>
      <w:r w:rsidRPr="00020276">
        <w:rPr>
          <w:spacing w:val="-10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zgoda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rodziców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lub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opiekunów prawnych</w:t>
      </w:r>
    </w:p>
    <w:p w:rsidR="00F32AEA" w:rsidRPr="009031C9" w:rsidRDefault="00F32AEA" w:rsidP="00F32AEA">
      <w:pPr>
        <w:pStyle w:val="Akapitzlist"/>
        <w:numPr>
          <w:ilvl w:val="1"/>
          <w:numId w:val="3"/>
        </w:numPr>
        <w:tabs>
          <w:tab w:val="left" w:pos="1875"/>
          <w:tab w:val="left" w:pos="1876"/>
        </w:tabs>
        <w:spacing w:line="252" w:lineRule="exact"/>
        <w:rPr>
          <w:lang w:val="pl-PL"/>
        </w:rPr>
      </w:pPr>
      <w:r w:rsidRPr="009031C9">
        <w:rPr>
          <w:sz w:val="21"/>
          <w:lang w:val="pl-PL"/>
        </w:rPr>
        <w:t>Ubezpieczenie NNW Jeźdźca</w:t>
      </w:r>
    </w:p>
    <w:p w:rsidR="00F32AEA" w:rsidRPr="00020276" w:rsidRDefault="00F32AEA" w:rsidP="00F32AEA">
      <w:pPr>
        <w:pStyle w:val="Nagwek2"/>
        <w:numPr>
          <w:ilvl w:val="1"/>
          <w:numId w:val="3"/>
        </w:numPr>
        <w:tabs>
          <w:tab w:val="left" w:pos="1875"/>
          <w:tab w:val="left" w:pos="1876"/>
        </w:tabs>
        <w:spacing w:line="242" w:lineRule="auto"/>
        <w:ind w:right="105"/>
        <w:rPr>
          <w:b w:val="0"/>
          <w:lang w:val="pl-PL"/>
        </w:rPr>
      </w:pPr>
      <w:r w:rsidRPr="00020276">
        <w:rPr>
          <w:lang w:val="pl-PL"/>
        </w:rPr>
        <w:t xml:space="preserve">Zawodnicy zobowiązani </w:t>
      </w:r>
      <w:r w:rsidRPr="00020276">
        <w:rPr>
          <w:spacing w:val="-3"/>
          <w:lang w:val="pl-PL"/>
        </w:rPr>
        <w:t xml:space="preserve">są </w:t>
      </w:r>
      <w:r w:rsidRPr="00020276">
        <w:rPr>
          <w:lang w:val="pl-PL"/>
        </w:rPr>
        <w:t>do przedstawienia dokumentów i wniesienia opłat przed rozpoczęciem konkursu w którym biorą</w:t>
      </w:r>
      <w:r w:rsidRPr="00020276">
        <w:rPr>
          <w:spacing w:val="-28"/>
          <w:lang w:val="pl-PL"/>
        </w:rPr>
        <w:t xml:space="preserve"> </w:t>
      </w:r>
      <w:r w:rsidRPr="00020276">
        <w:rPr>
          <w:lang w:val="pl-PL"/>
        </w:rPr>
        <w:t>udział</w:t>
      </w:r>
      <w:r w:rsidRPr="00020276">
        <w:rPr>
          <w:b w:val="0"/>
          <w:lang w:val="pl-PL"/>
        </w:rPr>
        <w:t>.</w:t>
      </w:r>
    </w:p>
    <w:p w:rsidR="00F32AEA" w:rsidRPr="00020276" w:rsidRDefault="00F32AEA" w:rsidP="00F32AEA">
      <w:pPr>
        <w:pStyle w:val="Nagwek2"/>
        <w:tabs>
          <w:tab w:val="left" w:pos="1875"/>
          <w:tab w:val="left" w:pos="1876"/>
        </w:tabs>
        <w:spacing w:line="242" w:lineRule="auto"/>
        <w:ind w:left="0" w:right="105" w:firstLine="0"/>
        <w:rPr>
          <w:b w:val="0"/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795"/>
          <w:tab w:val="left" w:pos="796"/>
        </w:tabs>
        <w:spacing w:line="241" w:lineRule="exact"/>
        <w:ind w:left="796"/>
        <w:jc w:val="left"/>
        <w:rPr>
          <w:sz w:val="21"/>
          <w:lang w:val="pl-PL"/>
        </w:rPr>
      </w:pPr>
      <w:r w:rsidRPr="00020276">
        <w:rPr>
          <w:b/>
          <w:sz w:val="21"/>
          <w:lang w:val="pl-PL"/>
        </w:rPr>
        <w:t>Wpisowe</w:t>
      </w:r>
      <w:r w:rsidRPr="00020276">
        <w:rPr>
          <w:sz w:val="21"/>
          <w:lang w:val="pl-PL"/>
        </w:rPr>
        <w:t>:</w:t>
      </w:r>
    </w:p>
    <w:p w:rsidR="00F32AEA" w:rsidRPr="00020276" w:rsidRDefault="00795C18" w:rsidP="00F32AEA">
      <w:pPr>
        <w:pStyle w:val="Akapitzlist"/>
        <w:numPr>
          <w:ilvl w:val="1"/>
          <w:numId w:val="3"/>
        </w:numPr>
        <w:tabs>
          <w:tab w:val="left" w:pos="1560"/>
        </w:tabs>
        <w:spacing w:line="256" w:lineRule="exact"/>
        <w:ind w:left="1852" w:hanging="567"/>
        <w:rPr>
          <w:sz w:val="21"/>
          <w:lang w:val="pl-PL"/>
        </w:rPr>
      </w:pPr>
      <w:r>
        <w:rPr>
          <w:sz w:val="21"/>
          <w:lang w:val="pl-PL"/>
        </w:rPr>
        <w:t>sobota ujeżdżenie : wpisowe 9</w:t>
      </w:r>
      <w:r w:rsidR="00F32AEA" w:rsidRPr="00020276">
        <w:rPr>
          <w:sz w:val="21"/>
          <w:lang w:val="pl-PL"/>
        </w:rPr>
        <w:t>0 zł</w:t>
      </w:r>
      <w:r w:rsidR="00B949B4" w:rsidRPr="00020276">
        <w:rPr>
          <w:sz w:val="21"/>
          <w:lang w:val="pl-PL"/>
        </w:rPr>
        <w:t xml:space="preserve"> (za parę koń-jeździec)</w:t>
      </w:r>
      <w:r w:rsidR="00F32AEA" w:rsidRPr="00020276">
        <w:rPr>
          <w:sz w:val="21"/>
          <w:lang w:val="pl-PL"/>
        </w:rPr>
        <w:t>, startowe 10</w:t>
      </w:r>
      <w:r w:rsidR="00F32AEA" w:rsidRPr="00020276">
        <w:rPr>
          <w:spacing w:val="-14"/>
          <w:sz w:val="21"/>
          <w:lang w:val="pl-PL"/>
        </w:rPr>
        <w:t xml:space="preserve"> </w:t>
      </w:r>
      <w:r w:rsidR="00F32AEA" w:rsidRPr="00020276">
        <w:rPr>
          <w:sz w:val="21"/>
          <w:lang w:val="pl-PL"/>
        </w:rPr>
        <w:t>zł</w:t>
      </w:r>
    </w:p>
    <w:p w:rsidR="00F32AEA" w:rsidRPr="00020276" w:rsidRDefault="00795C18" w:rsidP="00F32AEA">
      <w:pPr>
        <w:pStyle w:val="Akapitzlist"/>
        <w:numPr>
          <w:ilvl w:val="0"/>
          <w:numId w:val="2"/>
        </w:numPr>
        <w:tabs>
          <w:tab w:val="left" w:pos="1515"/>
          <w:tab w:val="left" w:pos="1516"/>
        </w:tabs>
        <w:spacing w:before="1"/>
        <w:ind w:hanging="240"/>
        <w:rPr>
          <w:sz w:val="21"/>
          <w:lang w:val="pl-PL"/>
        </w:rPr>
      </w:pPr>
      <w:r>
        <w:rPr>
          <w:sz w:val="21"/>
          <w:lang w:val="pl-PL"/>
        </w:rPr>
        <w:t xml:space="preserve">niedziela skoki: </w:t>
      </w:r>
      <w:r w:rsidR="004D2373">
        <w:rPr>
          <w:sz w:val="21"/>
          <w:lang w:val="pl-PL"/>
        </w:rPr>
        <w:t>bezpłatne</w:t>
      </w:r>
    </w:p>
    <w:p w:rsidR="00F32AEA" w:rsidRPr="00020276" w:rsidRDefault="00F32AEA" w:rsidP="00F32AEA">
      <w:pPr>
        <w:pStyle w:val="Nagwek2"/>
        <w:numPr>
          <w:ilvl w:val="0"/>
          <w:numId w:val="3"/>
        </w:numPr>
        <w:tabs>
          <w:tab w:val="left" w:pos="795"/>
          <w:tab w:val="left" w:pos="796"/>
        </w:tabs>
        <w:spacing w:before="3"/>
        <w:ind w:left="796"/>
        <w:jc w:val="left"/>
        <w:rPr>
          <w:lang w:val="pl-PL"/>
        </w:rPr>
      </w:pPr>
      <w:r w:rsidRPr="00020276">
        <w:rPr>
          <w:lang w:val="pl-PL"/>
        </w:rPr>
        <w:t>Warunki</w:t>
      </w:r>
      <w:r w:rsidRPr="00020276">
        <w:rPr>
          <w:spacing w:val="-10"/>
          <w:lang w:val="pl-PL"/>
        </w:rPr>
        <w:t xml:space="preserve"> </w:t>
      </w:r>
      <w:r w:rsidRPr="00020276">
        <w:rPr>
          <w:lang w:val="pl-PL"/>
        </w:rPr>
        <w:t>techniczne:</w:t>
      </w:r>
    </w:p>
    <w:p w:rsidR="00F32AEA" w:rsidRPr="00020276" w:rsidRDefault="00F32AEA" w:rsidP="00F32AEA">
      <w:pPr>
        <w:pStyle w:val="Tekstpodstawowy"/>
        <w:spacing w:line="242" w:lineRule="exact"/>
        <w:ind w:left="796" w:right="416"/>
        <w:rPr>
          <w:lang w:val="pl-PL"/>
        </w:rPr>
      </w:pPr>
      <w:r w:rsidRPr="00020276">
        <w:rPr>
          <w:lang w:val="pl-PL"/>
        </w:rPr>
        <w:t>UJEŻDŻENIE</w:t>
      </w:r>
    </w:p>
    <w:p w:rsidR="00F32AEA" w:rsidRPr="00020276" w:rsidRDefault="00F32AEA" w:rsidP="00F32AEA">
      <w:pPr>
        <w:pStyle w:val="Tekstpodstawowy"/>
        <w:spacing w:line="247" w:lineRule="auto"/>
        <w:ind w:left="796" w:right="2924"/>
        <w:rPr>
          <w:lang w:val="pl-PL"/>
        </w:rPr>
      </w:pPr>
      <w:r w:rsidRPr="00020276">
        <w:rPr>
          <w:lang w:val="pl-PL"/>
        </w:rPr>
        <w:t>Czworobok – podłoże kwarcowe</w:t>
      </w:r>
      <w:r w:rsidRPr="00020276">
        <w:rPr>
          <w:rFonts w:ascii="Times New Roman" w:hAnsi="Times New Roman"/>
          <w:lang w:val="pl-PL"/>
        </w:rPr>
        <w:t xml:space="preserve">, </w:t>
      </w:r>
      <w:r w:rsidRPr="00020276">
        <w:rPr>
          <w:lang w:val="pl-PL"/>
        </w:rPr>
        <w:t>20x40m, 20x60m Rozprężalnia – podłoże kwarcowe</w:t>
      </w:r>
    </w:p>
    <w:p w:rsidR="00F32AEA" w:rsidRPr="00020276" w:rsidRDefault="00F32AEA" w:rsidP="00F32AEA">
      <w:pPr>
        <w:pStyle w:val="Tekstpodstawowy"/>
        <w:spacing w:line="237" w:lineRule="exact"/>
        <w:ind w:left="796" w:right="416"/>
        <w:rPr>
          <w:lang w:val="pl-PL"/>
        </w:rPr>
      </w:pPr>
      <w:r w:rsidRPr="00020276">
        <w:rPr>
          <w:lang w:val="pl-PL"/>
        </w:rPr>
        <w:t>SKOKI</w:t>
      </w:r>
    </w:p>
    <w:p w:rsidR="00F32AEA" w:rsidRPr="00020276" w:rsidRDefault="00F32AEA" w:rsidP="00F32AEA">
      <w:pPr>
        <w:pStyle w:val="Tekstpodstawowy"/>
        <w:spacing w:line="242" w:lineRule="auto"/>
        <w:ind w:left="796" w:right="4061"/>
        <w:rPr>
          <w:lang w:val="pl-PL"/>
        </w:rPr>
      </w:pPr>
      <w:r w:rsidRPr="00020276">
        <w:rPr>
          <w:lang w:val="pl-PL"/>
        </w:rPr>
        <w:t>Plac konkursowy – kwarcowe 60x60m Rozprężalnia – podłoże kwarcowe</w:t>
      </w:r>
      <w:r w:rsidR="00BB4C20">
        <w:rPr>
          <w:lang w:val="pl-PL"/>
        </w:rPr>
        <w:br/>
      </w:r>
    </w:p>
    <w:p w:rsidR="00F32AEA" w:rsidRPr="00020276" w:rsidRDefault="00F32AEA" w:rsidP="00F32AEA">
      <w:pPr>
        <w:pStyle w:val="Nagwek2"/>
        <w:numPr>
          <w:ilvl w:val="0"/>
          <w:numId w:val="3"/>
        </w:numPr>
        <w:tabs>
          <w:tab w:val="left" w:pos="795"/>
          <w:tab w:val="left" w:pos="796"/>
        </w:tabs>
        <w:spacing w:line="242" w:lineRule="exact"/>
        <w:ind w:left="796"/>
        <w:jc w:val="left"/>
        <w:rPr>
          <w:lang w:val="pl-PL"/>
        </w:rPr>
      </w:pPr>
      <w:r w:rsidRPr="00020276">
        <w:rPr>
          <w:lang w:val="pl-PL"/>
        </w:rPr>
        <w:t>Uczestnicy:</w:t>
      </w:r>
    </w:p>
    <w:p w:rsidR="00F32AEA" w:rsidRPr="00020276" w:rsidRDefault="00F32AEA" w:rsidP="00795C18">
      <w:pPr>
        <w:pStyle w:val="Tekstpodstawowy"/>
        <w:spacing w:before="1"/>
        <w:ind w:right="416" w:firstLine="436"/>
        <w:rPr>
          <w:lang w:val="pl-PL"/>
        </w:rPr>
      </w:pPr>
      <w:r w:rsidRPr="00020276">
        <w:rPr>
          <w:lang w:val="pl-PL"/>
        </w:rPr>
        <w:t>wg regulaminu KSJ</w:t>
      </w:r>
    </w:p>
    <w:p w:rsidR="00F32AEA" w:rsidRPr="00020276" w:rsidRDefault="00F32AEA" w:rsidP="00F32AEA">
      <w:pPr>
        <w:pStyle w:val="Tekstpodstawowy"/>
        <w:spacing w:before="2"/>
        <w:rPr>
          <w:lang w:val="pl-PL"/>
        </w:rPr>
      </w:pPr>
    </w:p>
    <w:p w:rsidR="00F32AEA" w:rsidRPr="00020276" w:rsidRDefault="00F32AEA" w:rsidP="00F32AEA">
      <w:pPr>
        <w:pStyle w:val="Nagwek2"/>
        <w:numPr>
          <w:ilvl w:val="0"/>
          <w:numId w:val="3"/>
        </w:numPr>
        <w:tabs>
          <w:tab w:val="left" w:pos="843"/>
          <w:tab w:val="left" w:pos="844"/>
        </w:tabs>
        <w:ind w:left="844" w:hanging="408"/>
        <w:jc w:val="left"/>
        <w:rPr>
          <w:lang w:val="pl-PL"/>
        </w:rPr>
      </w:pPr>
      <w:r w:rsidRPr="00020276">
        <w:rPr>
          <w:lang w:val="pl-PL"/>
        </w:rPr>
        <w:t>Komisja</w:t>
      </w:r>
      <w:r w:rsidRPr="00020276">
        <w:rPr>
          <w:spacing w:val="-9"/>
          <w:lang w:val="pl-PL"/>
        </w:rPr>
        <w:t xml:space="preserve"> </w:t>
      </w:r>
      <w:r w:rsidRPr="00020276">
        <w:rPr>
          <w:lang w:val="pl-PL"/>
        </w:rPr>
        <w:t>Sędziowska:</w:t>
      </w:r>
    </w:p>
    <w:p w:rsidR="009034D2" w:rsidRDefault="00F32AEA" w:rsidP="009034D2">
      <w:pPr>
        <w:pStyle w:val="Tekstpodstawowy"/>
        <w:spacing w:line="245" w:lineRule="exact"/>
        <w:ind w:left="436" w:right="416" w:firstLine="272"/>
        <w:rPr>
          <w:lang w:val="pl-PL"/>
        </w:rPr>
      </w:pPr>
      <w:r w:rsidRPr="00020276">
        <w:rPr>
          <w:rFonts w:ascii="Times New Roman" w:hAnsi="Times New Roman"/>
          <w:lang w:val="pl-PL"/>
        </w:rPr>
        <w:t xml:space="preserve"> </w:t>
      </w:r>
      <w:r w:rsidR="009034D2">
        <w:rPr>
          <w:rFonts w:ascii="Times New Roman" w:hAnsi="Times New Roman"/>
          <w:lang w:val="pl-PL"/>
        </w:rPr>
        <w:t xml:space="preserve">Skoki: </w:t>
      </w:r>
      <w:r w:rsidR="00F43070" w:rsidRPr="00F43070">
        <w:rPr>
          <w:lang w:val="pl-PL"/>
        </w:rPr>
        <w:t>Ewa Porębska-Gomółka</w:t>
      </w:r>
      <w:r w:rsidR="00FB5670">
        <w:rPr>
          <w:lang w:val="pl-PL"/>
        </w:rPr>
        <w:t xml:space="preserve"> (sędzia główny zawodów skokowych)</w:t>
      </w:r>
      <w:r w:rsidR="00F43070" w:rsidRPr="00F43070">
        <w:rPr>
          <w:lang w:val="pl-PL"/>
        </w:rPr>
        <w:t>,</w:t>
      </w:r>
      <w:r w:rsidR="00F43070">
        <w:rPr>
          <w:rFonts w:ascii="Times New Roman" w:hAnsi="Times New Roman"/>
          <w:lang w:val="pl-PL"/>
        </w:rPr>
        <w:t xml:space="preserve"> </w:t>
      </w:r>
      <w:r w:rsidR="009034D2" w:rsidRPr="00835858">
        <w:rPr>
          <w:lang w:val="pl-PL"/>
        </w:rPr>
        <w:t>Lidia Chomentowska</w:t>
      </w:r>
    </w:p>
    <w:p w:rsidR="00F32AEA" w:rsidRPr="00020276" w:rsidRDefault="009034D2" w:rsidP="009034D2">
      <w:pPr>
        <w:pStyle w:val="Tekstpodstawowy"/>
        <w:spacing w:line="245" w:lineRule="exact"/>
        <w:ind w:left="796" w:right="416"/>
        <w:rPr>
          <w:lang w:val="pl-PL"/>
        </w:rPr>
      </w:pPr>
      <w:r>
        <w:rPr>
          <w:rFonts w:ascii="Times New Roman" w:hAnsi="Times New Roman"/>
          <w:lang w:val="pl-PL"/>
        </w:rPr>
        <w:t xml:space="preserve">Ujeżdżenie: </w:t>
      </w:r>
      <w:r w:rsidRPr="00835858">
        <w:rPr>
          <w:lang w:val="pl-PL"/>
        </w:rPr>
        <w:t>Patrycja Modlińska</w:t>
      </w:r>
      <w:r w:rsidR="00FB5670">
        <w:rPr>
          <w:lang w:val="pl-PL"/>
        </w:rPr>
        <w:t xml:space="preserve"> (sędzia główny zawodów ujeżdżeniowych)</w:t>
      </w:r>
      <w:r w:rsidRPr="00835858">
        <w:rPr>
          <w:lang w:val="pl-PL"/>
        </w:rPr>
        <w:t xml:space="preserve">, Magdalena </w:t>
      </w:r>
      <w:r w:rsidRPr="009034D2">
        <w:rPr>
          <w:lang w:val="pl-PL"/>
        </w:rPr>
        <w:t xml:space="preserve">Jarmuła, </w:t>
      </w:r>
      <w:r w:rsidR="004D2373">
        <w:rPr>
          <w:lang w:val="pl-PL"/>
        </w:rPr>
        <w:t xml:space="preserve">Dorota </w:t>
      </w:r>
      <w:r w:rsidR="00FB5670">
        <w:rPr>
          <w:lang w:val="pl-PL"/>
        </w:rPr>
        <w:t>Kaczmarczyk</w:t>
      </w:r>
      <w:r w:rsidRPr="009034D2">
        <w:rPr>
          <w:lang w:val="pl-PL"/>
        </w:rPr>
        <w:t xml:space="preserve">, </w:t>
      </w:r>
      <w:r w:rsidRPr="009034D2">
        <w:rPr>
          <w:lang w:val="pl-PL"/>
        </w:rPr>
        <w:br/>
        <w:t>Komisarz: Barbara Biedrzycka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br/>
      </w:r>
      <w:r w:rsidRPr="00835858">
        <w:rPr>
          <w:lang w:val="pl-PL"/>
        </w:rPr>
        <w:t xml:space="preserve">Gospodarz toru: </w:t>
      </w:r>
      <w:r>
        <w:rPr>
          <w:lang w:val="pl-PL"/>
        </w:rPr>
        <w:t>Maciej Pekaniec</w:t>
      </w:r>
      <w:r w:rsidRPr="00835858">
        <w:rPr>
          <w:lang w:val="pl-PL"/>
        </w:rPr>
        <w:t>,</w:t>
      </w:r>
      <w:r w:rsidR="00F32AEA" w:rsidRPr="00020276">
        <w:rPr>
          <w:lang w:val="pl-PL"/>
        </w:rPr>
        <w:br/>
      </w: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5"/>
          <w:tab w:val="left" w:pos="616"/>
        </w:tabs>
        <w:spacing w:before="3"/>
        <w:jc w:val="left"/>
        <w:rPr>
          <w:sz w:val="21"/>
          <w:lang w:val="pl-PL"/>
        </w:rPr>
      </w:pPr>
      <w:r w:rsidRPr="00020276">
        <w:rPr>
          <w:b/>
          <w:sz w:val="21"/>
          <w:lang w:val="pl-PL"/>
        </w:rPr>
        <w:t>Lekarz weterynarii –</w:t>
      </w:r>
      <w:r w:rsidRPr="00020276">
        <w:rPr>
          <w:rFonts w:ascii="Times New Roman" w:hAnsi="Times New Roman"/>
          <w:b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dr wet.  Roman</w:t>
      </w:r>
      <w:r w:rsidRPr="00020276">
        <w:rPr>
          <w:spacing w:val="-18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Łuczak</w:t>
      </w:r>
    </w:p>
    <w:p w:rsidR="00F32AEA" w:rsidRPr="00020276" w:rsidRDefault="00F32AEA" w:rsidP="00F32AEA">
      <w:pPr>
        <w:pStyle w:val="Tekstpodstawowy"/>
        <w:spacing w:before="8"/>
        <w:rPr>
          <w:sz w:val="20"/>
          <w:lang w:val="pl-PL"/>
        </w:rPr>
      </w:pPr>
    </w:p>
    <w:p w:rsidR="00F32AEA" w:rsidRPr="00020276" w:rsidRDefault="00F32AEA" w:rsidP="00F32AEA">
      <w:pPr>
        <w:pStyle w:val="Nagwek2"/>
        <w:numPr>
          <w:ilvl w:val="0"/>
          <w:numId w:val="3"/>
        </w:numPr>
        <w:tabs>
          <w:tab w:val="left" w:pos="615"/>
          <w:tab w:val="left" w:pos="616"/>
        </w:tabs>
        <w:spacing w:before="1" w:line="240" w:lineRule="auto"/>
        <w:jc w:val="left"/>
        <w:rPr>
          <w:lang w:val="pl-PL"/>
        </w:rPr>
      </w:pPr>
      <w:r w:rsidRPr="00020276">
        <w:rPr>
          <w:lang w:val="pl-PL"/>
        </w:rPr>
        <w:t>Program</w:t>
      </w:r>
      <w:r w:rsidRPr="00020276">
        <w:rPr>
          <w:spacing w:val="-7"/>
          <w:lang w:val="pl-PL"/>
        </w:rPr>
        <w:t xml:space="preserve"> </w:t>
      </w:r>
      <w:r w:rsidRPr="00020276">
        <w:rPr>
          <w:lang w:val="pl-PL"/>
        </w:rPr>
        <w:t>zawodów:</w:t>
      </w:r>
    </w:p>
    <w:p w:rsidR="00F32AEA" w:rsidRPr="00020276" w:rsidRDefault="00F32AEA" w:rsidP="00F32AEA">
      <w:pPr>
        <w:pStyle w:val="Tekstpodstawowy"/>
        <w:spacing w:before="3"/>
        <w:ind w:left="616" w:right="120"/>
        <w:rPr>
          <w:lang w:val="pl-PL"/>
        </w:rPr>
      </w:pPr>
      <w:r w:rsidRPr="00020276">
        <w:rPr>
          <w:lang w:val="pl-PL"/>
        </w:rPr>
        <w:t>Od godziny 9.00</w:t>
      </w:r>
      <w:r w:rsidR="009031C9">
        <w:rPr>
          <w:lang w:val="pl-PL"/>
        </w:rPr>
        <w:t xml:space="preserve"> (w przypadku dużej ilości zgłoszeń od 8:00)</w:t>
      </w:r>
      <w:r w:rsidRPr="00020276">
        <w:rPr>
          <w:lang w:val="pl-PL"/>
        </w:rPr>
        <w:t xml:space="preserve">, godziny rozpoczęcia kolejnych konkursów uzależnione są od ilości zgłoszeń i opublikowane będą wraz ze wstępnymi listami startowymi w przeddzień zawodów na stronach: </w:t>
      </w:r>
      <w:hyperlink r:id="rId10" w:history="1">
        <w:r w:rsidRPr="00020276">
          <w:rPr>
            <w:rStyle w:val="Hipercze"/>
            <w:lang w:val="pl-PL"/>
          </w:rPr>
          <w:t>www.szkolasportowkonnych.pl</w:t>
        </w:r>
      </w:hyperlink>
      <w:r w:rsidR="00CF25F7">
        <w:rPr>
          <w:rStyle w:val="Hipercze"/>
          <w:lang w:val="pl-PL"/>
        </w:rPr>
        <w:t>, zawodykonne.com</w:t>
      </w:r>
    </w:p>
    <w:p w:rsidR="00F32AEA" w:rsidRPr="00020276" w:rsidRDefault="00F32AEA" w:rsidP="00F32AEA">
      <w:pPr>
        <w:pStyle w:val="Tekstpodstawowy"/>
        <w:spacing w:before="8"/>
        <w:rPr>
          <w:sz w:val="20"/>
          <w:lang w:val="pl-PL"/>
        </w:rPr>
      </w:pPr>
    </w:p>
    <w:p w:rsidR="00F32AEA" w:rsidRPr="00020276" w:rsidRDefault="006E3226" w:rsidP="00F32AEA">
      <w:pPr>
        <w:pStyle w:val="Tekstpodstawowy"/>
        <w:spacing w:before="1"/>
        <w:ind w:left="616" w:right="3930"/>
        <w:rPr>
          <w:lang w:val="pl-PL"/>
        </w:rPr>
      </w:pPr>
      <w:r>
        <w:rPr>
          <w:lang w:val="pl-PL"/>
        </w:rPr>
        <w:t>0</w:t>
      </w:r>
      <w:r w:rsidR="004D2373">
        <w:rPr>
          <w:lang w:val="pl-PL"/>
        </w:rPr>
        <w:t>5</w:t>
      </w:r>
      <w:r w:rsidR="00821CE7">
        <w:rPr>
          <w:lang w:val="pl-PL"/>
        </w:rPr>
        <w:t>.</w:t>
      </w:r>
      <w:r w:rsidR="004D2373">
        <w:rPr>
          <w:lang w:val="pl-PL"/>
        </w:rPr>
        <w:t>10</w:t>
      </w:r>
      <w:r w:rsidR="00821CE7">
        <w:rPr>
          <w:lang w:val="pl-PL"/>
        </w:rPr>
        <w:t>.201</w:t>
      </w:r>
      <w:r w:rsidR="008F16B7">
        <w:rPr>
          <w:lang w:val="pl-PL"/>
        </w:rPr>
        <w:t>9</w:t>
      </w:r>
      <w:r w:rsidR="00F32AEA" w:rsidRPr="00020276">
        <w:rPr>
          <w:lang w:val="pl-PL"/>
        </w:rPr>
        <w:t xml:space="preserve"> </w:t>
      </w:r>
      <w:r w:rsidR="00F32AEA" w:rsidRPr="00020276">
        <w:rPr>
          <w:rFonts w:ascii="Times New Roman" w:hAnsi="Times New Roman"/>
          <w:lang w:val="pl-PL"/>
        </w:rPr>
        <w:t xml:space="preserve">– </w:t>
      </w:r>
      <w:r w:rsidR="00F32AEA" w:rsidRPr="00020276">
        <w:rPr>
          <w:lang w:val="pl-PL"/>
        </w:rPr>
        <w:t xml:space="preserve">sobota </w:t>
      </w:r>
      <w:r w:rsidR="00F32AEA" w:rsidRPr="00020276">
        <w:rPr>
          <w:rFonts w:ascii="Times New Roman" w:hAnsi="Times New Roman"/>
          <w:lang w:val="pl-PL"/>
        </w:rPr>
        <w:t xml:space="preserve">– </w:t>
      </w:r>
      <w:r w:rsidR="00F32AEA" w:rsidRPr="00020276">
        <w:rPr>
          <w:lang w:val="pl-PL"/>
        </w:rPr>
        <w:t>ujeżdżenie</w:t>
      </w:r>
    </w:p>
    <w:p w:rsidR="00F32AEA" w:rsidRPr="00020276" w:rsidRDefault="00F32AEA" w:rsidP="00F32AEA">
      <w:pPr>
        <w:pStyle w:val="Tekstpodstawowy"/>
        <w:spacing w:before="2"/>
        <w:rPr>
          <w:lang w:val="pl-PL"/>
        </w:rPr>
      </w:pPr>
    </w:p>
    <w:p w:rsidR="00F32AEA" w:rsidRPr="00020276" w:rsidRDefault="00F32AEA" w:rsidP="00F32AEA">
      <w:pPr>
        <w:pStyle w:val="Tekstpodstawowy"/>
        <w:ind w:left="615" w:right="639"/>
        <w:rPr>
          <w:lang w:val="pl-PL"/>
        </w:rPr>
      </w:pPr>
      <w:r w:rsidRPr="00020276">
        <w:rPr>
          <w:lang w:val="pl-PL"/>
        </w:rPr>
        <w:t xml:space="preserve">Konkurs 1 – Pierwszy Krok – tor przeszkód dla najmłodszych – drążki, cavaletti, bramki </w:t>
      </w:r>
      <w:r w:rsidR="006E3226">
        <w:rPr>
          <w:lang w:val="pl-PL"/>
        </w:rPr>
        <w:br/>
      </w:r>
      <w:r w:rsidRPr="00020276">
        <w:rPr>
          <w:lang w:val="pl-PL"/>
        </w:rPr>
        <w:t>Konkurs 2 – Debiuty – max. 20 przejazdów – program „Debiuty” – czworobok 20x</w:t>
      </w:r>
      <w:r w:rsidR="00936C56">
        <w:rPr>
          <w:lang w:val="pl-PL"/>
        </w:rPr>
        <w:t>40m Konkurs 3 – L-</w:t>
      </w:r>
      <w:r w:rsidR="004D2373">
        <w:rPr>
          <w:lang w:val="pl-PL"/>
        </w:rPr>
        <w:t>4 lub L-5</w:t>
      </w:r>
      <w:r w:rsidR="00CF25F7">
        <w:rPr>
          <w:lang w:val="pl-PL"/>
        </w:rPr>
        <w:t>/</w:t>
      </w:r>
      <w:r w:rsidRPr="00020276">
        <w:rPr>
          <w:lang w:val="pl-PL"/>
        </w:rPr>
        <w:t>Junior</w:t>
      </w:r>
      <w:r w:rsidR="004D2373">
        <w:rPr>
          <w:lang w:val="pl-PL"/>
        </w:rPr>
        <w:t xml:space="preserve"> [do wyboru]</w:t>
      </w:r>
      <w:r w:rsidRPr="00020276">
        <w:rPr>
          <w:lang w:val="pl-PL"/>
        </w:rPr>
        <w:t xml:space="preserve"> – max. </w:t>
      </w:r>
      <w:r w:rsidR="00CF25F7">
        <w:rPr>
          <w:lang w:val="pl-PL"/>
        </w:rPr>
        <w:t>30</w:t>
      </w:r>
      <w:r w:rsidRPr="00020276">
        <w:rPr>
          <w:lang w:val="pl-PL"/>
        </w:rPr>
        <w:t xml:space="preserve"> przejazdów – dla zawodników z rocznika </w:t>
      </w:r>
      <w:r w:rsidR="00172A61">
        <w:rPr>
          <w:lang w:val="pl-PL"/>
        </w:rPr>
        <w:t>200</w:t>
      </w:r>
      <w:r w:rsidR="00CF25F7">
        <w:rPr>
          <w:lang w:val="pl-PL"/>
        </w:rPr>
        <w:t>1</w:t>
      </w:r>
      <w:r w:rsidRPr="00020276">
        <w:rPr>
          <w:lang w:val="pl-PL"/>
        </w:rPr>
        <w:t xml:space="preserve"> i młodszych, czworobok 20x40m </w:t>
      </w:r>
    </w:p>
    <w:p w:rsidR="00F32AEA" w:rsidRPr="00020276" w:rsidRDefault="00936C56" w:rsidP="00F32AEA">
      <w:pPr>
        <w:pStyle w:val="Tekstpodstawowy"/>
        <w:ind w:left="615" w:right="639"/>
        <w:rPr>
          <w:lang w:val="pl-PL"/>
        </w:rPr>
      </w:pPr>
      <w:r>
        <w:rPr>
          <w:lang w:val="pl-PL"/>
        </w:rPr>
        <w:t>Konkurs 4 – L-</w:t>
      </w:r>
      <w:r w:rsidR="004D2373">
        <w:rPr>
          <w:lang w:val="pl-PL"/>
        </w:rPr>
        <w:t>4 lub L-5</w:t>
      </w:r>
      <w:r w:rsidR="00F32AEA" w:rsidRPr="00020276">
        <w:rPr>
          <w:lang w:val="pl-PL"/>
        </w:rPr>
        <w:t>/Senior</w:t>
      </w:r>
      <w:r w:rsidR="004D2373">
        <w:rPr>
          <w:lang w:val="pl-PL"/>
        </w:rPr>
        <w:t xml:space="preserve"> [do wyboru]</w:t>
      </w:r>
      <w:r w:rsidR="00F32AEA" w:rsidRPr="00020276">
        <w:rPr>
          <w:lang w:val="pl-PL"/>
        </w:rPr>
        <w:t xml:space="preserve"> – max. 25 przejazdów –</w:t>
      </w:r>
      <w:r w:rsidR="00172A61">
        <w:rPr>
          <w:lang w:val="pl-PL"/>
        </w:rPr>
        <w:t xml:space="preserve"> dla zawodników z rocznika </w:t>
      </w:r>
      <w:r w:rsidR="00CF25F7">
        <w:rPr>
          <w:lang w:val="pl-PL"/>
        </w:rPr>
        <w:t>2000</w:t>
      </w:r>
      <w:r w:rsidR="00F32AEA" w:rsidRPr="00020276">
        <w:rPr>
          <w:lang w:val="pl-PL"/>
        </w:rPr>
        <w:t xml:space="preserve"> i starszych, czworobok 20x40m</w:t>
      </w:r>
      <w:r w:rsidR="006E3226">
        <w:rPr>
          <w:lang w:val="pl-PL"/>
        </w:rPr>
        <w:br/>
        <w:t>Konkurs 5 – L-</w:t>
      </w:r>
      <w:r w:rsidR="004D2373">
        <w:rPr>
          <w:lang w:val="pl-PL"/>
        </w:rPr>
        <w:t>1</w:t>
      </w:r>
      <w:r w:rsidR="006E3226">
        <w:rPr>
          <w:lang w:val="pl-PL"/>
        </w:rPr>
        <w:t xml:space="preserve"> – max. 30 przejazdów – konkurs wewnętrzny dla zawodników SKSK Stare Babice</w:t>
      </w:r>
      <w:r w:rsidR="001B0B7E" w:rsidRPr="00020276">
        <w:rPr>
          <w:lang w:val="pl-PL"/>
        </w:rPr>
        <w:br/>
        <w:t xml:space="preserve">Konkurs </w:t>
      </w:r>
      <w:r w:rsidR="006E3226">
        <w:rPr>
          <w:lang w:val="pl-PL"/>
        </w:rPr>
        <w:t>6</w:t>
      </w:r>
      <w:r w:rsidR="001B0B7E" w:rsidRPr="00020276">
        <w:rPr>
          <w:lang w:val="pl-PL"/>
        </w:rPr>
        <w:t xml:space="preserve"> – </w:t>
      </w:r>
      <w:r>
        <w:rPr>
          <w:lang w:val="pl-PL"/>
        </w:rPr>
        <w:t>L</w:t>
      </w:r>
      <w:r w:rsidR="004D2373">
        <w:rPr>
          <w:lang w:val="pl-PL"/>
        </w:rPr>
        <w:t>-3</w:t>
      </w:r>
      <w:r w:rsidR="00644EB5">
        <w:rPr>
          <w:lang w:val="pl-PL"/>
        </w:rPr>
        <w:t xml:space="preserve"> </w:t>
      </w:r>
      <w:r w:rsidR="001B0B7E" w:rsidRPr="00020276">
        <w:rPr>
          <w:lang w:val="pl-PL"/>
        </w:rPr>
        <w:t>– max</w:t>
      </w:r>
      <w:r w:rsidR="00066D03" w:rsidRPr="00020276">
        <w:rPr>
          <w:lang w:val="pl-PL"/>
        </w:rPr>
        <w:t>. 2</w:t>
      </w:r>
      <w:r w:rsidR="004D2373">
        <w:rPr>
          <w:lang w:val="pl-PL"/>
        </w:rPr>
        <w:t>0</w:t>
      </w:r>
      <w:r w:rsidR="00066D03" w:rsidRPr="00020276">
        <w:rPr>
          <w:lang w:val="pl-PL"/>
        </w:rPr>
        <w:t xml:space="preserve"> przejazdów – czworobok 20x4</w:t>
      </w:r>
      <w:r w:rsidR="001B0B7E" w:rsidRPr="00020276">
        <w:rPr>
          <w:lang w:val="pl-PL"/>
        </w:rPr>
        <w:t>0m</w:t>
      </w:r>
    </w:p>
    <w:p w:rsidR="00F32AEA" w:rsidRPr="00020276" w:rsidRDefault="00936C56" w:rsidP="00F32AEA">
      <w:pPr>
        <w:pStyle w:val="Tekstpodstawowy"/>
        <w:spacing w:before="3" w:line="477" w:lineRule="auto"/>
        <w:ind w:left="615" w:right="74"/>
        <w:rPr>
          <w:lang w:val="pl-PL"/>
        </w:rPr>
      </w:pPr>
      <w:r>
        <w:rPr>
          <w:lang w:val="pl-PL"/>
        </w:rPr>
        <w:t xml:space="preserve">Konkurs </w:t>
      </w:r>
      <w:r w:rsidR="006E3226">
        <w:rPr>
          <w:lang w:val="pl-PL"/>
        </w:rPr>
        <w:t>7</w:t>
      </w:r>
      <w:r>
        <w:rPr>
          <w:lang w:val="pl-PL"/>
        </w:rPr>
        <w:t xml:space="preserve"> – P-</w:t>
      </w:r>
      <w:r w:rsidR="004D2373">
        <w:rPr>
          <w:lang w:val="pl-PL"/>
        </w:rPr>
        <w:t>4 lub P-5</w:t>
      </w:r>
      <w:r w:rsidR="002147E6">
        <w:rPr>
          <w:lang w:val="pl-PL"/>
        </w:rPr>
        <w:t xml:space="preserve"> </w:t>
      </w:r>
      <w:r w:rsidR="004D2373">
        <w:rPr>
          <w:lang w:val="pl-PL"/>
        </w:rPr>
        <w:t xml:space="preserve">[do wyboru] </w:t>
      </w:r>
      <w:r w:rsidR="00F32AEA" w:rsidRPr="00020276">
        <w:rPr>
          <w:lang w:val="pl-PL"/>
        </w:rPr>
        <w:t xml:space="preserve">– max. 25 przejazdów – czworobok 20x60m </w:t>
      </w:r>
    </w:p>
    <w:p w:rsidR="00F32AEA" w:rsidRPr="00020276" w:rsidRDefault="006E3226" w:rsidP="00F32AEA">
      <w:pPr>
        <w:pStyle w:val="Tekstpodstawowy"/>
        <w:spacing w:before="3" w:line="477" w:lineRule="auto"/>
        <w:ind w:left="615" w:right="74"/>
        <w:rPr>
          <w:rFonts w:ascii="Times New Roman" w:hAnsi="Times New Roman"/>
          <w:lang w:val="pl-PL"/>
        </w:rPr>
      </w:pPr>
      <w:r>
        <w:rPr>
          <w:lang w:val="pl-PL"/>
        </w:rPr>
        <w:t>0</w:t>
      </w:r>
      <w:r w:rsidR="004D2373">
        <w:rPr>
          <w:lang w:val="pl-PL"/>
        </w:rPr>
        <w:t>6</w:t>
      </w:r>
      <w:r>
        <w:rPr>
          <w:lang w:val="pl-PL"/>
        </w:rPr>
        <w:t>.</w:t>
      </w:r>
      <w:r w:rsidR="004D2373">
        <w:rPr>
          <w:lang w:val="pl-PL"/>
        </w:rPr>
        <w:t>10</w:t>
      </w:r>
      <w:r w:rsidR="00821CE7">
        <w:rPr>
          <w:lang w:val="pl-PL"/>
        </w:rPr>
        <w:t>.201</w:t>
      </w:r>
      <w:r w:rsidR="008F16B7">
        <w:rPr>
          <w:lang w:val="pl-PL"/>
        </w:rPr>
        <w:t>9</w:t>
      </w:r>
      <w:r w:rsidR="00F32AEA" w:rsidRPr="00020276">
        <w:rPr>
          <w:lang w:val="pl-PL"/>
        </w:rPr>
        <w:t xml:space="preserve"> – niedziela – skoki</w:t>
      </w:r>
    </w:p>
    <w:p w:rsidR="00F32AEA" w:rsidRPr="00020276" w:rsidRDefault="00F32AEA" w:rsidP="00CF25F7">
      <w:pPr>
        <w:pStyle w:val="Tekstpodstawowy"/>
        <w:spacing w:before="4"/>
        <w:ind w:left="615" w:right="567"/>
        <w:rPr>
          <w:lang w:val="pl-PL"/>
        </w:rPr>
      </w:pPr>
      <w:r w:rsidRPr="00020276">
        <w:rPr>
          <w:lang w:val="pl-PL"/>
        </w:rPr>
        <w:t xml:space="preserve">Konkurs </w:t>
      </w:r>
      <w:r w:rsidR="006E3226">
        <w:rPr>
          <w:lang w:val="pl-PL"/>
        </w:rPr>
        <w:t>8</w:t>
      </w:r>
      <w:r w:rsidRPr="00020276">
        <w:rPr>
          <w:lang w:val="pl-PL"/>
        </w:rPr>
        <w:t xml:space="preserve"> – Drugi krok </w:t>
      </w:r>
      <w:r w:rsidR="004D2373">
        <w:rPr>
          <w:lang w:val="pl-PL"/>
        </w:rPr>
        <w:t>50</w:t>
      </w:r>
      <w:r w:rsidR="00A53598">
        <w:rPr>
          <w:lang w:val="pl-PL"/>
        </w:rPr>
        <w:t xml:space="preserve"> </w:t>
      </w:r>
      <w:r w:rsidRPr="00020276">
        <w:rPr>
          <w:lang w:val="pl-PL"/>
        </w:rPr>
        <w:t xml:space="preserve">cm – z trafieniem w normę czasu </w:t>
      </w:r>
      <w:r w:rsidR="00CF25F7">
        <w:rPr>
          <w:lang w:val="pl-PL"/>
        </w:rPr>
        <w:br/>
      </w:r>
      <w:r w:rsidRPr="00020276">
        <w:rPr>
          <w:lang w:val="pl-PL"/>
        </w:rPr>
        <w:t xml:space="preserve">Konkurs </w:t>
      </w:r>
      <w:r w:rsidR="006E3226">
        <w:rPr>
          <w:lang w:val="pl-PL"/>
        </w:rPr>
        <w:t>9</w:t>
      </w:r>
      <w:r w:rsidRPr="00020276">
        <w:rPr>
          <w:lang w:val="pl-PL"/>
        </w:rPr>
        <w:t xml:space="preserve"> – Debiuty </w:t>
      </w:r>
      <w:r w:rsidR="004D2373">
        <w:rPr>
          <w:lang w:val="pl-PL"/>
        </w:rPr>
        <w:t>60</w:t>
      </w:r>
      <w:r w:rsidR="00A53598">
        <w:rPr>
          <w:lang w:val="pl-PL"/>
        </w:rPr>
        <w:t xml:space="preserve"> </w:t>
      </w:r>
      <w:r w:rsidRPr="00020276">
        <w:rPr>
          <w:lang w:val="pl-PL"/>
        </w:rPr>
        <w:t xml:space="preserve">cm – </w:t>
      </w:r>
      <w:r w:rsidR="00BB4C20" w:rsidRPr="00020276">
        <w:rPr>
          <w:lang w:val="pl-PL"/>
        </w:rPr>
        <w:t>z trafieniem w normę czasu</w:t>
      </w:r>
      <w:r w:rsidR="00CF25F7">
        <w:rPr>
          <w:lang w:val="pl-PL"/>
        </w:rPr>
        <w:br/>
      </w:r>
      <w:r w:rsidRPr="00020276">
        <w:rPr>
          <w:lang w:val="pl-PL"/>
        </w:rPr>
        <w:t xml:space="preserve">Konkurs </w:t>
      </w:r>
      <w:r w:rsidR="006E3226">
        <w:rPr>
          <w:lang w:val="pl-PL"/>
        </w:rPr>
        <w:t>10</w:t>
      </w:r>
      <w:r w:rsidRPr="00020276">
        <w:rPr>
          <w:lang w:val="pl-PL"/>
        </w:rPr>
        <w:t xml:space="preserve"> – Mini LL  </w:t>
      </w:r>
      <w:r w:rsidR="004D2373">
        <w:rPr>
          <w:lang w:val="pl-PL"/>
        </w:rPr>
        <w:t>70</w:t>
      </w:r>
      <w:r w:rsidR="00CF25F7">
        <w:rPr>
          <w:lang w:val="pl-PL"/>
        </w:rPr>
        <w:t xml:space="preserve"> </w:t>
      </w:r>
      <w:r w:rsidRPr="00020276">
        <w:rPr>
          <w:lang w:val="pl-PL"/>
        </w:rPr>
        <w:t xml:space="preserve">cm </w:t>
      </w:r>
      <w:r w:rsidR="006E3226">
        <w:rPr>
          <w:lang w:val="pl-PL"/>
        </w:rPr>
        <w:t xml:space="preserve"> - </w:t>
      </w:r>
      <w:r w:rsidR="00BB4C20">
        <w:rPr>
          <w:lang w:val="pl-PL"/>
        </w:rPr>
        <w:t>dwufazowy (</w:t>
      </w:r>
      <w:r w:rsidR="004D2373">
        <w:rPr>
          <w:lang w:val="pl-PL"/>
        </w:rPr>
        <w:t>zwykły</w:t>
      </w:r>
      <w:r w:rsidR="00BB4C20">
        <w:rPr>
          <w:lang w:val="pl-PL"/>
        </w:rPr>
        <w:t>/zwykły)</w:t>
      </w:r>
    </w:p>
    <w:p w:rsidR="00F32AEA" w:rsidRPr="00020276" w:rsidRDefault="00F32AEA" w:rsidP="00CF25F7">
      <w:pPr>
        <w:pStyle w:val="Tekstpodstawowy"/>
        <w:spacing w:before="3" w:line="245" w:lineRule="exact"/>
        <w:ind w:left="615" w:right="567"/>
        <w:rPr>
          <w:lang w:val="pl-PL"/>
        </w:rPr>
      </w:pPr>
      <w:r w:rsidRPr="00020276">
        <w:rPr>
          <w:lang w:val="pl-PL"/>
        </w:rPr>
        <w:t>Konkurs 1</w:t>
      </w:r>
      <w:r w:rsidR="006E3226">
        <w:rPr>
          <w:lang w:val="pl-PL"/>
        </w:rPr>
        <w:t>1</w:t>
      </w:r>
      <w:r w:rsidRPr="00020276">
        <w:rPr>
          <w:rFonts w:ascii="Times New Roman" w:hAnsi="Times New Roman"/>
          <w:lang w:val="pl-PL"/>
        </w:rPr>
        <w:t xml:space="preserve"> </w:t>
      </w:r>
      <w:r w:rsidRPr="00020276">
        <w:rPr>
          <w:lang w:val="pl-PL"/>
        </w:rPr>
        <w:t xml:space="preserve">– LL </w:t>
      </w:r>
      <w:r w:rsidR="004D2373">
        <w:rPr>
          <w:lang w:val="pl-PL"/>
        </w:rPr>
        <w:t>90</w:t>
      </w:r>
      <w:r w:rsidR="00CF25F7">
        <w:rPr>
          <w:lang w:val="pl-PL"/>
        </w:rPr>
        <w:t xml:space="preserve"> </w:t>
      </w:r>
      <w:r w:rsidRPr="00020276">
        <w:rPr>
          <w:lang w:val="pl-PL"/>
        </w:rPr>
        <w:t>cm –</w:t>
      </w:r>
      <w:r w:rsidR="004D2373">
        <w:rPr>
          <w:lang w:val="pl-PL"/>
        </w:rPr>
        <w:t xml:space="preserve"> </w:t>
      </w:r>
      <w:r w:rsidR="00BE4634">
        <w:rPr>
          <w:lang w:val="pl-PL"/>
        </w:rPr>
        <w:t>dwufazowy (zwykły/zwykły)</w:t>
      </w:r>
    </w:p>
    <w:p w:rsidR="00F32AEA" w:rsidRDefault="00F32AEA" w:rsidP="00CF25F7">
      <w:pPr>
        <w:pStyle w:val="Tekstpodstawowy"/>
        <w:ind w:left="615" w:right="567"/>
        <w:rPr>
          <w:lang w:val="pl-PL"/>
        </w:rPr>
      </w:pPr>
      <w:r w:rsidRPr="00020276">
        <w:rPr>
          <w:lang w:val="pl-PL"/>
        </w:rPr>
        <w:t>Konkurs 1</w:t>
      </w:r>
      <w:r w:rsidR="006E3226">
        <w:rPr>
          <w:lang w:val="pl-PL"/>
        </w:rPr>
        <w:t>2</w:t>
      </w:r>
      <w:r w:rsidRPr="00020276">
        <w:rPr>
          <w:lang w:val="pl-PL"/>
        </w:rPr>
        <w:t xml:space="preserve"> – L 100cm – </w:t>
      </w:r>
      <w:r w:rsidR="00BB4C20">
        <w:rPr>
          <w:lang w:val="pl-PL"/>
        </w:rPr>
        <w:t>zwykły</w:t>
      </w:r>
      <w:r w:rsidR="00FC6279">
        <w:rPr>
          <w:lang w:val="pl-PL"/>
        </w:rPr>
        <w:br/>
      </w:r>
      <w:r w:rsidR="00936C56">
        <w:rPr>
          <w:lang w:val="pl-PL"/>
        </w:rPr>
        <w:t>Konkurs 1</w:t>
      </w:r>
      <w:r w:rsidR="006E3226">
        <w:rPr>
          <w:lang w:val="pl-PL"/>
        </w:rPr>
        <w:t>3</w:t>
      </w:r>
      <w:r w:rsidR="00936C56">
        <w:rPr>
          <w:lang w:val="pl-PL"/>
        </w:rPr>
        <w:t xml:space="preserve"> – L</w:t>
      </w:r>
      <w:r w:rsidR="00CF25F7">
        <w:rPr>
          <w:lang w:val="pl-PL"/>
        </w:rPr>
        <w:t>1 </w:t>
      </w:r>
      <w:r w:rsidRPr="00020276">
        <w:rPr>
          <w:lang w:val="pl-PL"/>
        </w:rPr>
        <w:t>10</w:t>
      </w:r>
      <w:r w:rsidR="00CF25F7">
        <w:rPr>
          <w:lang w:val="pl-PL"/>
        </w:rPr>
        <w:t xml:space="preserve">5 </w:t>
      </w:r>
      <w:r w:rsidRPr="00020276">
        <w:rPr>
          <w:lang w:val="pl-PL"/>
        </w:rPr>
        <w:t xml:space="preserve">cm – </w:t>
      </w:r>
      <w:r w:rsidR="00BB4C20">
        <w:rPr>
          <w:lang w:val="pl-PL"/>
        </w:rPr>
        <w:t>zwykły</w:t>
      </w:r>
    </w:p>
    <w:p w:rsidR="002147E6" w:rsidRDefault="002147E6" w:rsidP="00F32AEA">
      <w:pPr>
        <w:pStyle w:val="Tekstpodstawowy"/>
        <w:ind w:left="615" w:right="3428"/>
        <w:rPr>
          <w:lang w:val="pl-PL"/>
        </w:rPr>
      </w:pPr>
    </w:p>
    <w:p w:rsidR="002147E6" w:rsidRPr="002147E6" w:rsidRDefault="00BB4C20" w:rsidP="00F32AEA">
      <w:pPr>
        <w:pStyle w:val="Tekstpodstawowy"/>
        <w:ind w:left="615" w:right="3428"/>
        <w:rPr>
          <w:lang w:val="pl-PL"/>
        </w:rPr>
      </w:pPr>
      <w:r>
        <w:rPr>
          <w:lang w:val="pl-PL"/>
        </w:rPr>
        <w:t>Wszystkie k</w:t>
      </w:r>
      <w:r w:rsidR="002147E6">
        <w:rPr>
          <w:lang w:val="pl-PL"/>
        </w:rPr>
        <w:t>onkursy są konkursa</w:t>
      </w:r>
      <w:r w:rsidR="00CF25F7">
        <w:rPr>
          <w:lang w:val="pl-PL"/>
        </w:rPr>
        <w:t>mi</w:t>
      </w:r>
      <w:r w:rsidR="002147E6">
        <w:rPr>
          <w:lang w:val="pl-PL"/>
        </w:rPr>
        <w:t xml:space="preserve"> open</w:t>
      </w:r>
    </w:p>
    <w:p w:rsidR="00F32AEA" w:rsidRPr="00020276" w:rsidRDefault="00F32AEA" w:rsidP="00F32AEA">
      <w:pPr>
        <w:pStyle w:val="Tekstpodstawowy"/>
        <w:spacing w:before="2"/>
        <w:rPr>
          <w:lang w:val="pl-PL"/>
        </w:rPr>
      </w:pPr>
    </w:p>
    <w:p w:rsidR="00F32AEA" w:rsidRDefault="00F32AEA" w:rsidP="00F32AEA">
      <w:pPr>
        <w:pStyle w:val="Nagwek2"/>
        <w:spacing w:line="240" w:lineRule="auto"/>
        <w:ind w:left="615" w:right="120" w:firstLine="0"/>
        <w:rPr>
          <w:lang w:val="pl-PL"/>
        </w:rPr>
      </w:pPr>
      <w:r w:rsidRPr="00020276">
        <w:rPr>
          <w:lang w:val="pl-PL"/>
        </w:rPr>
        <w:t>Do klasyfikacji generalnej zaliczają się konkursy 3,</w:t>
      </w:r>
      <w:r w:rsidRPr="00020276">
        <w:rPr>
          <w:rFonts w:ascii="Times New Roman" w:hAnsi="Times New Roman"/>
          <w:lang w:val="pl-PL"/>
        </w:rPr>
        <w:t xml:space="preserve"> </w:t>
      </w:r>
      <w:r w:rsidR="001B0B7E" w:rsidRPr="00020276">
        <w:rPr>
          <w:lang w:val="pl-PL"/>
        </w:rPr>
        <w:t xml:space="preserve">4, </w:t>
      </w:r>
      <w:r w:rsidR="006E3226">
        <w:rPr>
          <w:lang w:val="pl-PL"/>
        </w:rPr>
        <w:t>7</w:t>
      </w:r>
      <w:r w:rsidRPr="00020276">
        <w:rPr>
          <w:lang w:val="pl-PL"/>
        </w:rPr>
        <w:t>, 9, 10, 11,</w:t>
      </w:r>
      <w:r w:rsidRPr="00020276">
        <w:rPr>
          <w:rFonts w:ascii="Times New Roman" w:hAnsi="Times New Roman"/>
          <w:lang w:val="pl-PL"/>
        </w:rPr>
        <w:t xml:space="preserve"> </w:t>
      </w:r>
      <w:r w:rsidRPr="00020276">
        <w:rPr>
          <w:lang w:val="pl-PL"/>
        </w:rPr>
        <w:t>12</w:t>
      </w:r>
      <w:r w:rsidR="006E3226">
        <w:rPr>
          <w:lang w:val="pl-PL"/>
        </w:rPr>
        <w:t>, 13</w:t>
      </w:r>
    </w:p>
    <w:p w:rsidR="004D2373" w:rsidRDefault="004D2373" w:rsidP="00F32AEA">
      <w:pPr>
        <w:pStyle w:val="Nagwek2"/>
        <w:spacing w:line="240" w:lineRule="auto"/>
        <w:ind w:left="615" w:right="120" w:firstLine="0"/>
        <w:rPr>
          <w:lang w:val="pl-PL"/>
        </w:rPr>
      </w:pPr>
    </w:p>
    <w:p w:rsidR="004D2373" w:rsidRPr="004D2373" w:rsidRDefault="004D2373" w:rsidP="00F32AEA">
      <w:pPr>
        <w:pStyle w:val="Nagwek2"/>
        <w:spacing w:line="240" w:lineRule="auto"/>
        <w:ind w:left="615" w:right="120" w:firstLine="0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Przy zgłoszeniu do konkursów 3, 4 lub 7 proszę wyraźnie zaznaczyć czy będą Państwo jechać program dowolny czy klasyczny. W przypadku programów dowolnych należy najpóźniej do 01.10.2019 drogą mailową przesłać plik muzyczny.</w:t>
      </w:r>
    </w:p>
    <w:p w:rsidR="008F16B7" w:rsidRDefault="008F16B7" w:rsidP="00F32AEA">
      <w:pPr>
        <w:pStyle w:val="Nagwek2"/>
        <w:spacing w:line="240" w:lineRule="auto"/>
        <w:ind w:left="615" w:right="120" w:firstLine="0"/>
        <w:rPr>
          <w:lang w:val="pl-PL"/>
        </w:rPr>
      </w:pPr>
    </w:p>
    <w:p w:rsidR="008F16B7" w:rsidRPr="008F16B7" w:rsidRDefault="008F16B7" w:rsidP="00F32AEA">
      <w:pPr>
        <w:pStyle w:val="Nagwek2"/>
        <w:spacing w:line="240" w:lineRule="auto"/>
        <w:ind w:left="615" w:right="120" w:firstLine="0"/>
        <w:rPr>
          <w:b w:val="0"/>
          <w:lang w:val="pl-PL"/>
        </w:rPr>
      </w:pPr>
      <w:bookmarkStart w:id="0" w:name="_Hlk5874269"/>
      <w:r>
        <w:rPr>
          <w:b w:val="0"/>
          <w:lang w:val="pl-PL"/>
        </w:rPr>
        <w:t>W konkursach pierwszy krok i debiuty (skoki) przejścia do kłusa nie są liczone jako błędy, ponieważ konkursy te w całości, ze względu na bezpieczeństwo i założenie startu debiutantów, mogą być jechane kłusem.</w:t>
      </w:r>
    </w:p>
    <w:bookmarkEnd w:id="0"/>
    <w:p w:rsidR="00F32AEA" w:rsidRPr="00020276" w:rsidRDefault="00F32AEA" w:rsidP="00F32AEA">
      <w:pPr>
        <w:pStyle w:val="Tekstpodstawowy"/>
        <w:spacing w:before="8"/>
        <w:rPr>
          <w:b/>
          <w:sz w:val="20"/>
          <w:lang w:val="pl-PL"/>
        </w:rPr>
      </w:pPr>
    </w:p>
    <w:p w:rsidR="00F32AEA" w:rsidRPr="00020276" w:rsidRDefault="00F32AEA" w:rsidP="00F32AEA">
      <w:pPr>
        <w:pStyle w:val="Tekstpodstawowy"/>
        <w:spacing w:before="1"/>
        <w:ind w:left="615" w:right="97"/>
        <w:rPr>
          <w:lang w:val="pl-PL"/>
        </w:rPr>
      </w:pPr>
      <w:r w:rsidRPr="00020276">
        <w:rPr>
          <w:lang w:val="pl-PL"/>
        </w:rPr>
        <w:t xml:space="preserve">Zachęcamy zawodników do zgłoszeń do przejazdów szkoleniowych w dowolnie wybranej </w:t>
      </w:r>
      <w:r w:rsidRPr="00020276">
        <w:rPr>
          <w:lang w:val="pl-PL"/>
        </w:rPr>
        <w:lastRenderedPageBreak/>
        <w:t>klasie. Przejazdy takie będą dopuszczane pod warunkiem, że w konkursach podstawowych nie będzie maksymalnej, dopuszczalnej ilości przejazdów. Zgłoszenie takie powinno nastąpić w terminie zgodnym propozycjami zawodów, ze wskazaniem wybranego konkursu. Przejazd będzie traktowany jako trening i jego wynik nie będzie zaliczany do klasyfikacji KSJ oraz oficjalnych wyników zawodów towarzyskich.</w:t>
      </w:r>
    </w:p>
    <w:p w:rsidR="00F32AEA" w:rsidRPr="00020276" w:rsidRDefault="00F32AEA" w:rsidP="00F32AEA">
      <w:pPr>
        <w:pStyle w:val="Tekstpodstawowy"/>
        <w:spacing w:before="4"/>
        <w:rPr>
          <w:sz w:val="20"/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spacing w:line="247" w:lineRule="auto"/>
        <w:ind w:right="572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Zawodnik</w:t>
      </w:r>
      <w:r w:rsidRPr="00020276">
        <w:rPr>
          <w:rFonts w:ascii="Times New Roman" w:hAnsi="Times New Roman"/>
          <w:sz w:val="21"/>
          <w:lang w:val="pl-PL"/>
        </w:rPr>
        <w:t xml:space="preserve">, </w:t>
      </w:r>
      <w:r w:rsidRPr="00020276">
        <w:rPr>
          <w:sz w:val="21"/>
          <w:lang w:val="pl-PL"/>
        </w:rPr>
        <w:t>który w poprzednich edycjach Kampinoskich Spotkań Jeździeckich brał udział w konkursie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Debiuty</w:t>
      </w:r>
      <w:r w:rsidR="009031C9">
        <w:rPr>
          <w:sz w:val="21"/>
          <w:lang w:val="pl-PL"/>
        </w:rPr>
        <w:t xml:space="preserve"> (ujeżdżenie)</w:t>
      </w:r>
      <w:r w:rsidRPr="00020276">
        <w:rPr>
          <w:sz w:val="21"/>
          <w:lang w:val="pl-PL"/>
        </w:rPr>
        <w:t>,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roku</w:t>
      </w:r>
      <w:r w:rsidRPr="00020276">
        <w:rPr>
          <w:spacing w:val="-3"/>
          <w:sz w:val="21"/>
          <w:lang w:val="pl-PL"/>
        </w:rPr>
        <w:t xml:space="preserve"> </w:t>
      </w:r>
      <w:r w:rsidR="00066D03" w:rsidRPr="00020276">
        <w:rPr>
          <w:sz w:val="21"/>
          <w:lang w:val="pl-PL"/>
        </w:rPr>
        <w:t>201</w:t>
      </w:r>
      <w:r w:rsidR="007C42DC">
        <w:rPr>
          <w:sz w:val="21"/>
          <w:lang w:val="pl-PL"/>
        </w:rPr>
        <w:t>9</w:t>
      </w:r>
      <w:r w:rsidRPr="00020276">
        <w:rPr>
          <w:spacing w:val="-1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nie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może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być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</w:t>
      </w:r>
      <w:r w:rsidRPr="00020276">
        <w:rPr>
          <w:spacing w:val="-7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tym</w:t>
      </w:r>
      <w:r w:rsidRPr="00020276">
        <w:rPr>
          <w:spacing w:val="-1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konkursie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klasyfikowany.</w:t>
      </w:r>
      <w:r w:rsidR="009031C9">
        <w:rPr>
          <w:sz w:val="21"/>
          <w:lang w:val="pl-PL"/>
        </w:rPr>
        <w:t xml:space="preserve"> Na zawodniku spoczywa obowiązek poprawnego zgłoszenia się na zawody.</w:t>
      </w:r>
    </w:p>
    <w:p w:rsidR="00F32AEA" w:rsidRPr="00020276" w:rsidRDefault="00F32AEA" w:rsidP="00F32AEA">
      <w:pPr>
        <w:pStyle w:val="Tekstpodstawowy"/>
        <w:spacing w:before="8"/>
        <w:rPr>
          <w:sz w:val="19"/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spacing w:line="242" w:lineRule="auto"/>
        <w:ind w:right="271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 xml:space="preserve">Wiek konia, rzędy, dzienna liczba startów konia i zawodnika zgodne z </w:t>
      </w:r>
      <w:r w:rsidR="009031C9">
        <w:rPr>
          <w:b/>
          <w:sz w:val="21"/>
          <w:lang w:val="pl-PL"/>
        </w:rPr>
        <w:t>Regulaminem A-201</w:t>
      </w:r>
      <w:r w:rsidR="007C42DC">
        <w:rPr>
          <w:b/>
          <w:sz w:val="21"/>
          <w:lang w:val="pl-PL"/>
        </w:rPr>
        <w:t>9</w:t>
      </w:r>
      <w:r w:rsidR="009031C9">
        <w:rPr>
          <w:b/>
          <w:sz w:val="21"/>
          <w:lang w:val="pl-PL"/>
        </w:rPr>
        <w:t xml:space="preserve"> i B-201</w:t>
      </w:r>
      <w:r w:rsidR="007C42DC">
        <w:rPr>
          <w:b/>
          <w:sz w:val="21"/>
          <w:lang w:val="pl-PL"/>
        </w:rPr>
        <w:t>9</w:t>
      </w:r>
      <w:r w:rsidRPr="00020276">
        <w:rPr>
          <w:b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oraz Przepisami</w:t>
      </w:r>
      <w:r w:rsidRPr="00020276">
        <w:rPr>
          <w:spacing w:val="-1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Dyscyplin.</w:t>
      </w:r>
    </w:p>
    <w:p w:rsidR="00F32AEA" w:rsidRPr="00020276" w:rsidRDefault="00F32AEA" w:rsidP="00F32AEA">
      <w:pPr>
        <w:pStyle w:val="Tekstpodstawowy"/>
        <w:spacing w:before="6"/>
        <w:rPr>
          <w:sz w:val="20"/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5"/>
          <w:tab w:val="left" w:pos="616"/>
        </w:tabs>
        <w:ind w:right="544" w:hanging="504"/>
        <w:jc w:val="left"/>
        <w:rPr>
          <w:sz w:val="20"/>
          <w:lang w:val="pl-PL"/>
        </w:rPr>
      </w:pPr>
      <w:r w:rsidRPr="00020276">
        <w:rPr>
          <w:sz w:val="21"/>
          <w:lang w:val="pl-PL"/>
        </w:rPr>
        <w:t xml:space="preserve">Zawody rozgrywane zgodnie z Przepisami i Regulaminem </w:t>
      </w:r>
      <w:r w:rsidR="007C42DC">
        <w:rPr>
          <w:sz w:val="21"/>
          <w:lang w:val="pl-PL"/>
        </w:rPr>
        <w:t>WMZJ</w:t>
      </w:r>
      <w:r w:rsidRPr="00020276">
        <w:rPr>
          <w:sz w:val="21"/>
          <w:lang w:val="pl-PL"/>
        </w:rPr>
        <w:t xml:space="preserve"> oraz Regulaminem KSJ – zachęcamy do zapoznania się ze zmianami w Regulaminie. Zawodników i konie obowiązuje dokumentacja wg regulaminów i przepisów</w:t>
      </w:r>
      <w:r w:rsidRPr="00020276">
        <w:rPr>
          <w:spacing w:val="-20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PZJ.</w:t>
      </w:r>
      <w:r w:rsidRPr="00020276">
        <w:rPr>
          <w:sz w:val="20"/>
          <w:lang w:val="pl-PL"/>
        </w:rPr>
        <w:t xml:space="preserve"> </w:t>
      </w:r>
      <w:r w:rsidRPr="00020276">
        <w:rPr>
          <w:sz w:val="20"/>
          <w:lang w:val="pl-PL"/>
        </w:rPr>
        <w:br/>
      </w:r>
    </w:p>
    <w:p w:rsidR="00F32AEA" w:rsidRPr="00020276" w:rsidRDefault="007C42DC" w:rsidP="00F32AEA">
      <w:pPr>
        <w:pStyle w:val="Akapitzlist"/>
        <w:numPr>
          <w:ilvl w:val="0"/>
          <w:numId w:val="3"/>
        </w:numPr>
        <w:tabs>
          <w:tab w:val="left" w:pos="615"/>
          <w:tab w:val="left" w:pos="616"/>
        </w:tabs>
        <w:spacing w:before="8"/>
        <w:ind w:right="200" w:hanging="504"/>
        <w:jc w:val="left"/>
        <w:rPr>
          <w:sz w:val="20"/>
          <w:lang w:val="pl-PL"/>
        </w:rPr>
      </w:pPr>
      <w:r>
        <w:rPr>
          <w:sz w:val="21"/>
          <w:lang w:val="pl-PL"/>
        </w:rPr>
        <w:t>Wszystkie k</w:t>
      </w:r>
      <w:r w:rsidR="00DE6384">
        <w:rPr>
          <w:sz w:val="21"/>
          <w:lang w:val="pl-PL"/>
        </w:rPr>
        <w:t xml:space="preserve">onkursy </w:t>
      </w:r>
      <w:r w:rsidR="00F32AEA" w:rsidRPr="00020276">
        <w:rPr>
          <w:sz w:val="21"/>
          <w:lang w:val="pl-PL"/>
        </w:rPr>
        <w:t xml:space="preserve">są konkursami towarzyskimi i rozgrywane są zgodnie </w:t>
      </w:r>
      <w:r w:rsidR="009031C9">
        <w:rPr>
          <w:sz w:val="21"/>
          <w:lang w:val="pl-PL"/>
        </w:rPr>
        <w:t xml:space="preserve">z </w:t>
      </w:r>
      <w:r>
        <w:rPr>
          <w:sz w:val="21"/>
          <w:lang w:val="pl-PL"/>
        </w:rPr>
        <w:t>Regulaminem rozgrywania zaw</w:t>
      </w:r>
      <w:r w:rsidR="00BB4C20">
        <w:rPr>
          <w:sz w:val="21"/>
          <w:lang w:val="pl-PL"/>
        </w:rPr>
        <w:t>o</w:t>
      </w:r>
      <w:r>
        <w:rPr>
          <w:sz w:val="21"/>
          <w:lang w:val="pl-PL"/>
        </w:rPr>
        <w:t>dów towarzyskich WMZJ na rok 2019</w:t>
      </w:r>
      <w:r w:rsidR="00F32AEA" w:rsidRPr="00020276">
        <w:rPr>
          <w:sz w:val="21"/>
          <w:lang w:val="pl-PL"/>
        </w:rPr>
        <w:t xml:space="preserve"> oraz z równą dbałością o konie, zawodników i rywalizację sportową jak konkursy Zawodów</w:t>
      </w:r>
      <w:r w:rsidR="00F32AEA" w:rsidRPr="00020276">
        <w:rPr>
          <w:spacing w:val="-10"/>
          <w:sz w:val="21"/>
          <w:lang w:val="pl-PL"/>
        </w:rPr>
        <w:t xml:space="preserve"> </w:t>
      </w:r>
      <w:r w:rsidR="00F32AEA" w:rsidRPr="00020276">
        <w:rPr>
          <w:sz w:val="21"/>
          <w:lang w:val="pl-PL"/>
        </w:rPr>
        <w:t>Oficjalnych.</w:t>
      </w:r>
      <w:r w:rsidR="00DE6384">
        <w:rPr>
          <w:sz w:val="21"/>
          <w:lang w:val="pl-PL"/>
        </w:rPr>
        <w:t xml:space="preserve"> </w:t>
      </w:r>
      <w:r w:rsidR="00470729">
        <w:rPr>
          <w:sz w:val="21"/>
          <w:lang w:val="pl-PL"/>
        </w:rPr>
        <w:br/>
      </w: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5"/>
          <w:tab w:val="left" w:pos="616"/>
        </w:tabs>
        <w:spacing w:before="1"/>
        <w:ind w:right="274" w:hanging="504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 xml:space="preserve">Zgodnie z Regulaminem </w:t>
      </w:r>
      <w:r w:rsidRPr="00020276">
        <w:rPr>
          <w:b/>
          <w:sz w:val="21"/>
          <w:lang w:val="pl-PL"/>
        </w:rPr>
        <w:t>B PZJ 201</w:t>
      </w:r>
      <w:r w:rsidR="007C42DC">
        <w:rPr>
          <w:b/>
          <w:sz w:val="21"/>
          <w:lang w:val="pl-PL"/>
        </w:rPr>
        <w:t>9</w:t>
      </w:r>
      <w:r w:rsidRPr="00020276">
        <w:rPr>
          <w:sz w:val="21"/>
          <w:lang w:val="pl-PL"/>
        </w:rPr>
        <w:t>: Koń w wieku od 6 lat może startować w konkursach do klasy L1 w</w:t>
      </w:r>
      <w:r w:rsidR="009031C9">
        <w:rPr>
          <w:sz w:val="21"/>
          <w:lang w:val="pl-PL"/>
        </w:rPr>
        <w:t>łącznie trzykrotnie</w:t>
      </w:r>
      <w:r w:rsidRPr="00020276">
        <w:rPr>
          <w:sz w:val="21"/>
          <w:lang w:val="pl-PL"/>
        </w:rPr>
        <w:t xml:space="preserve"> w ciągu dnia. W tym samym konkursie, dwukrotny start konia - pod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tym</w:t>
      </w:r>
      <w:r w:rsidRPr="00020276">
        <w:rPr>
          <w:spacing w:val="-1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samym</w:t>
      </w:r>
      <w:r w:rsidRPr="00020276">
        <w:rPr>
          <w:spacing w:val="-1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lub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różnymi</w:t>
      </w:r>
      <w:r w:rsidRPr="00020276">
        <w:rPr>
          <w:spacing w:val="-8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zawodnikami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jest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dozwolony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konkursach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klasy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L1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włącznie. Jeżeli na tym samym koniu, w tym samym konkursie startuje ten sam zawodnik, to w konkursach, w których o zwycięstwie decyduje czas przejazdu, zalicza się tylko wynik pierwszego</w:t>
      </w:r>
      <w:r w:rsidRPr="00020276">
        <w:rPr>
          <w:spacing w:val="-10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startu.</w:t>
      </w:r>
      <w:r w:rsidR="00470729">
        <w:rPr>
          <w:sz w:val="21"/>
          <w:lang w:val="pl-PL"/>
        </w:rPr>
        <w:br/>
      </w:r>
    </w:p>
    <w:p w:rsidR="00414122" w:rsidRPr="00DE6384" w:rsidRDefault="00F32AEA" w:rsidP="00F32AEA">
      <w:pPr>
        <w:pStyle w:val="Akapitzlist"/>
        <w:numPr>
          <w:ilvl w:val="0"/>
          <w:numId w:val="3"/>
        </w:numPr>
        <w:tabs>
          <w:tab w:val="left" w:pos="615"/>
          <w:tab w:val="left" w:pos="616"/>
        </w:tabs>
        <w:spacing w:before="2"/>
        <w:ind w:right="379" w:hanging="504"/>
        <w:jc w:val="left"/>
        <w:rPr>
          <w:sz w:val="21"/>
          <w:szCs w:val="21"/>
          <w:lang w:val="pl-PL"/>
        </w:rPr>
      </w:pPr>
      <w:r w:rsidRPr="00020276">
        <w:rPr>
          <w:sz w:val="21"/>
          <w:lang w:val="pl-PL"/>
        </w:rPr>
        <w:t xml:space="preserve">Zgodnie z Regulaminem </w:t>
      </w:r>
      <w:r w:rsidRPr="00020276">
        <w:rPr>
          <w:b/>
          <w:sz w:val="21"/>
          <w:lang w:val="pl-PL"/>
        </w:rPr>
        <w:t>A PZJ 201</w:t>
      </w:r>
      <w:r w:rsidR="007C42DC">
        <w:rPr>
          <w:b/>
          <w:sz w:val="21"/>
          <w:lang w:val="pl-PL"/>
        </w:rPr>
        <w:t>9</w:t>
      </w:r>
      <w:r w:rsidRPr="00020276">
        <w:rPr>
          <w:sz w:val="21"/>
          <w:lang w:val="pl-PL"/>
        </w:rPr>
        <w:t xml:space="preserve">, koń ma prawo startu w konkursach ujeżdżenia bez ograniczeń po osiągnięciu odpowiedniego wieku, zgodnego z tabelą nr 1. </w:t>
      </w:r>
      <w:r w:rsidRPr="00DE6384">
        <w:rPr>
          <w:sz w:val="21"/>
          <w:szCs w:val="21"/>
          <w:lang w:val="pl-PL"/>
        </w:rPr>
        <w:t>Dzienny limit startów dla konia (w różnych konkursach) w klasach L-C wynosi dwa, w klasach CC i CS koń ma prawo</w:t>
      </w:r>
      <w:r w:rsidRPr="00DE6384">
        <w:rPr>
          <w:spacing w:val="-7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startu</w:t>
      </w:r>
      <w:r w:rsidRPr="00DE6384">
        <w:rPr>
          <w:spacing w:val="-7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raz</w:t>
      </w:r>
      <w:r w:rsidRPr="00DE6384">
        <w:rPr>
          <w:spacing w:val="-5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dziennie.</w:t>
      </w:r>
      <w:r w:rsidR="00DE6384" w:rsidRPr="00DE6384">
        <w:rPr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W</w:t>
      </w:r>
      <w:r w:rsidRPr="00DE6384">
        <w:rPr>
          <w:spacing w:val="-6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ramach</w:t>
      </w:r>
      <w:r w:rsidRPr="00DE6384">
        <w:rPr>
          <w:spacing w:val="-4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Kampinoskich</w:t>
      </w:r>
      <w:r w:rsidRPr="00DE6384">
        <w:rPr>
          <w:spacing w:val="-4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Spotkań</w:t>
      </w:r>
      <w:r w:rsidRPr="00DE6384">
        <w:rPr>
          <w:spacing w:val="-1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Jeździeckich</w:t>
      </w:r>
      <w:r w:rsidRPr="00DE6384">
        <w:rPr>
          <w:spacing w:val="-4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dozwolony</w:t>
      </w:r>
      <w:r w:rsidRPr="00DE6384">
        <w:rPr>
          <w:spacing w:val="-4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jest</w:t>
      </w:r>
      <w:r w:rsidRPr="00DE6384">
        <w:rPr>
          <w:spacing w:val="-3"/>
          <w:sz w:val="21"/>
          <w:szCs w:val="21"/>
          <w:lang w:val="pl-PL"/>
        </w:rPr>
        <w:t xml:space="preserve"> </w:t>
      </w:r>
      <w:r w:rsidRPr="00DE6384">
        <w:rPr>
          <w:sz w:val="21"/>
          <w:szCs w:val="21"/>
          <w:lang w:val="pl-PL"/>
        </w:rPr>
        <w:t>także dwukrotny start konia w tym samym konkursie.</w:t>
      </w:r>
      <w:r w:rsidR="00470729">
        <w:rPr>
          <w:sz w:val="21"/>
          <w:szCs w:val="21"/>
          <w:lang w:val="pl-PL"/>
        </w:rPr>
        <w:br/>
      </w: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5"/>
          <w:tab w:val="left" w:pos="616"/>
        </w:tabs>
        <w:spacing w:before="2"/>
        <w:ind w:right="379" w:hanging="504"/>
        <w:jc w:val="left"/>
        <w:rPr>
          <w:sz w:val="21"/>
          <w:lang w:val="pl-PL"/>
        </w:rPr>
      </w:pPr>
      <w:r w:rsidRPr="00DE6384">
        <w:rPr>
          <w:sz w:val="21"/>
          <w:szCs w:val="21"/>
          <w:lang w:val="pl-PL"/>
        </w:rPr>
        <w:t xml:space="preserve">Zgodnie z Przepisami B PZJ, zmiany na listach startowych powinny być wniesione do 30 minut przed rozpoczęciem konkursu. Po tym terminie i w innych </w:t>
      </w:r>
      <w:r w:rsidR="00A9115E">
        <w:rPr>
          <w:sz w:val="21"/>
          <w:szCs w:val="21"/>
          <w:lang w:val="pl-PL"/>
        </w:rPr>
        <w:t xml:space="preserve">sytuacjach zmiany tylko za zgodą Sędziego Głównego w uzasadnionych przypadkach. </w:t>
      </w:r>
    </w:p>
    <w:p w:rsidR="00F32AEA" w:rsidRPr="00020276" w:rsidRDefault="00F32AEA" w:rsidP="00F32AEA">
      <w:pPr>
        <w:pStyle w:val="Tekstpodstawowy"/>
        <w:spacing w:before="2"/>
        <w:rPr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64"/>
        </w:tabs>
        <w:ind w:right="424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 xml:space="preserve">Organizator przewiduje możliwość wynajęcia boksów </w:t>
      </w:r>
      <w:r w:rsidR="005645CE" w:rsidRPr="00020276">
        <w:rPr>
          <w:sz w:val="21"/>
          <w:lang w:val="pl-PL"/>
        </w:rPr>
        <w:t>dwa dni</w:t>
      </w:r>
      <w:r w:rsidRPr="00020276">
        <w:rPr>
          <w:sz w:val="21"/>
          <w:lang w:val="pl-PL"/>
        </w:rPr>
        <w:t xml:space="preserve"> 200 zł/jeden dzień 100 zł - ilość boksów ograniczona. </w:t>
      </w:r>
      <w:r w:rsidR="00A9115E">
        <w:rPr>
          <w:sz w:val="21"/>
          <w:lang w:val="pl-PL"/>
        </w:rPr>
        <w:t xml:space="preserve">Zgłoszenia na boks, tylko telefoniczne. </w:t>
      </w:r>
      <w:r w:rsidR="005645CE" w:rsidRPr="00020276">
        <w:rPr>
          <w:sz w:val="21"/>
          <w:lang w:val="pl-PL"/>
        </w:rPr>
        <w:t xml:space="preserve">Konia można przywieźć dnia poprzedniego od godziny 18:00 </w:t>
      </w:r>
      <w:r w:rsidRPr="00020276">
        <w:rPr>
          <w:sz w:val="21"/>
          <w:lang w:val="pl-PL"/>
        </w:rPr>
        <w:t>Organizator nie zapewnia paszy. Telefon do rezerwacji:</w:t>
      </w:r>
      <w:r w:rsidRPr="00020276">
        <w:rPr>
          <w:spacing w:val="-30"/>
          <w:sz w:val="21"/>
          <w:lang w:val="pl-PL"/>
        </w:rPr>
        <w:t xml:space="preserve"> </w:t>
      </w:r>
      <w:r w:rsidR="001B0B7E" w:rsidRPr="00020276">
        <w:rPr>
          <w:sz w:val="21"/>
          <w:lang w:val="pl-PL"/>
        </w:rPr>
        <w:t xml:space="preserve">Zofia Klimaszewska </w:t>
      </w:r>
      <w:r w:rsidR="00A9115E">
        <w:rPr>
          <w:sz w:val="21"/>
          <w:lang w:val="pl-PL"/>
        </w:rPr>
        <w:t>–</w:t>
      </w:r>
      <w:r w:rsidR="001B0B7E" w:rsidRPr="00020276">
        <w:rPr>
          <w:sz w:val="21"/>
          <w:lang w:val="pl-PL"/>
        </w:rPr>
        <w:t xml:space="preserve"> </w:t>
      </w:r>
      <w:r w:rsidR="007C42DC">
        <w:rPr>
          <w:sz w:val="21"/>
          <w:lang w:val="pl-PL"/>
        </w:rPr>
        <w:t>691891431</w:t>
      </w:r>
      <w:r w:rsidR="00A9115E">
        <w:rPr>
          <w:sz w:val="21"/>
          <w:lang w:val="pl-PL"/>
        </w:rPr>
        <w:br/>
        <w:t>Decyduje kolejność zgłoszeń.</w:t>
      </w:r>
    </w:p>
    <w:p w:rsidR="00F32AEA" w:rsidRPr="00020276" w:rsidRDefault="00F32AEA" w:rsidP="00F32AEA">
      <w:pPr>
        <w:pStyle w:val="Tekstpodstawowy"/>
        <w:spacing w:before="2"/>
        <w:rPr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spacing w:line="245" w:lineRule="exact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Nagrody:</w:t>
      </w:r>
    </w:p>
    <w:p w:rsidR="00F32AEA" w:rsidRPr="00020276" w:rsidRDefault="00F32AEA" w:rsidP="00F32AEA">
      <w:pPr>
        <w:pStyle w:val="Akapitzlist"/>
        <w:numPr>
          <w:ilvl w:val="1"/>
          <w:numId w:val="3"/>
        </w:numPr>
        <w:tabs>
          <w:tab w:val="left" w:pos="1695"/>
          <w:tab w:val="left" w:pos="1696"/>
        </w:tabs>
        <w:spacing w:line="256" w:lineRule="exact"/>
        <w:ind w:left="1696"/>
        <w:rPr>
          <w:sz w:val="21"/>
          <w:lang w:val="pl-PL"/>
        </w:rPr>
      </w:pPr>
      <w:r w:rsidRPr="00020276">
        <w:rPr>
          <w:sz w:val="21"/>
          <w:lang w:val="pl-PL"/>
        </w:rPr>
        <w:t>Flots dla każdego</w:t>
      </w:r>
      <w:r w:rsidRPr="00020276">
        <w:rPr>
          <w:spacing w:val="-1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zawodnika;</w:t>
      </w:r>
    </w:p>
    <w:p w:rsidR="00F32AEA" w:rsidRPr="00020276" w:rsidRDefault="00F6193F" w:rsidP="00F32AEA">
      <w:pPr>
        <w:pStyle w:val="Akapitzlist"/>
        <w:numPr>
          <w:ilvl w:val="1"/>
          <w:numId w:val="3"/>
        </w:numPr>
        <w:tabs>
          <w:tab w:val="left" w:pos="1695"/>
          <w:tab w:val="left" w:pos="1696"/>
        </w:tabs>
        <w:spacing w:before="1"/>
        <w:ind w:left="1696"/>
        <w:rPr>
          <w:sz w:val="21"/>
          <w:lang w:val="pl-PL"/>
        </w:rPr>
      </w:pPr>
      <w:r>
        <w:rPr>
          <w:sz w:val="21"/>
          <w:lang w:val="pl-PL"/>
        </w:rPr>
        <w:t>Statuetki</w:t>
      </w:r>
      <w:r w:rsidR="00F32AEA" w:rsidRPr="00020276">
        <w:rPr>
          <w:sz w:val="21"/>
          <w:lang w:val="pl-PL"/>
        </w:rPr>
        <w:t xml:space="preserve"> dla</w:t>
      </w:r>
      <w:r w:rsidR="00F32AEA" w:rsidRPr="00020276">
        <w:rPr>
          <w:spacing w:val="-13"/>
          <w:sz w:val="21"/>
          <w:lang w:val="pl-PL"/>
        </w:rPr>
        <w:t xml:space="preserve"> </w:t>
      </w:r>
      <w:r w:rsidR="00F32AEA" w:rsidRPr="00020276">
        <w:rPr>
          <w:sz w:val="21"/>
          <w:lang w:val="pl-PL"/>
        </w:rPr>
        <w:t>zwycięzców;</w:t>
      </w:r>
    </w:p>
    <w:p w:rsidR="00F32AEA" w:rsidRPr="00020276" w:rsidRDefault="00F32AEA" w:rsidP="00F32AEA">
      <w:pPr>
        <w:pStyle w:val="Akapitzlist"/>
        <w:numPr>
          <w:ilvl w:val="1"/>
          <w:numId w:val="3"/>
        </w:numPr>
        <w:tabs>
          <w:tab w:val="left" w:pos="1695"/>
          <w:tab w:val="left" w:pos="1696"/>
        </w:tabs>
        <w:spacing w:before="1" w:line="257" w:lineRule="exact"/>
        <w:ind w:left="1696"/>
        <w:rPr>
          <w:sz w:val="21"/>
          <w:lang w:val="pl-PL"/>
        </w:rPr>
      </w:pPr>
      <w:r w:rsidRPr="00020276">
        <w:rPr>
          <w:sz w:val="21"/>
          <w:lang w:val="pl-PL"/>
        </w:rPr>
        <w:t>Nagrody rzeczowe dla min. pierwszych trzech</w:t>
      </w:r>
      <w:r w:rsidRPr="00020276">
        <w:rPr>
          <w:spacing w:val="-2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miejsc</w:t>
      </w:r>
      <w:r w:rsidR="00470729">
        <w:rPr>
          <w:sz w:val="21"/>
          <w:lang w:val="pl-PL"/>
        </w:rPr>
        <w:br/>
      </w: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spacing w:line="245" w:lineRule="exact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Informacje</w:t>
      </w:r>
      <w:r w:rsidRPr="00020276">
        <w:rPr>
          <w:spacing w:val="-7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ogólne:</w:t>
      </w:r>
    </w:p>
    <w:p w:rsidR="00F32AEA" w:rsidRPr="00020276" w:rsidRDefault="00F32AEA" w:rsidP="00F32AEA">
      <w:pPr>
        <w:pStyle w:val="Akapitzlist"/>
        <w:numPr>
          <w:ilvl w:val="1"/>
          <w:numId w:val="3"/>
        </w:numPr>
        <w:tabs>
          <w:tab w:val="left" w:pos="1695"/>
          <w:tab w:val="left" w:pos="1696"/>
        </w:tabs>
        <w:spacing w:before="1" w:line="256" w:lineRule="exact"/>
        <w:ind w:left="1696"/>
        <w:rPr>
          <w:sz w:val="21"/>
          <w:lang w:val="pl-PL"/>
        </w:rPr>
      </w:pPr>
      <w:r w:rsidRPr="00020276">
        <w:rPr>
          <w:sz w:val="21"/>
          <w:lang w:val="pl-PL"/>
        </w:rPr>
        <w:t>Podczas zawodów będzie obecna karetka</w:t>
      </w:r>
      <w:r w:rsidRPr="00020276">
        <w:rPr>
          <w:spacing w:val="-2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pogotowia</w:t>
      </w:r>
    </w:p>
    <w:p w:rsidR="00F32AEA" w:rsidRPr="00020276" w:rsidRDefault="00F32AEA" w:rsidP="00F32AEA">
      <w:pPr>
        <w:pStyle w:val="Akapitzlist"/>
        <w:numPr>
          <w:ilvl w:val="1"/>
          <w:numId w:val="3"/>
        </w:numPr>
        <w:tabs>
          <w:tab w:val="left" w:pos="1743"/>
          <w:tab w:val="left" w:pos="1744"/>
        </w:tabs>
        <w:spacing w:line="256" w:lineRule="exact"/>
        <w:ind w:left="1744" w:hanging="408"/>
        <w:rPr>
          <w:sz w:val="21"/>
          <w:lang w:val="pl-PL"/>
        </w:rPr>
      </w:pPr>
      <w:r w:rsidRPr="00020276">
        <w:rPr>
          <w:sz w:val="21"/>
          <w:lang w:val="pl-PL"/>
        </w:rPr>
        <w:t>Lekarz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weterynarii</w:t>
      </w:r>
      <w:r w:rsidRPr="00020276">
        <w:rPr>
          <w:spacing w:val="-7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będzie</w:t>
      </w:r>
      <w:r w:rsidRPr="00020276">
        <w:rPr>
          <w:spacing w:val="-8"/>
          <w:sz w:val="21"/>
          <w:lang w:val="pl-PL"/>
        </w:rPr>
        <w:t xml:space="preserve"> </w:t>
      </w:r>
      <w:r w:rsidR="00F6193F">
        <w:rPr>
          <w:sz w:val="21"/>
          <w:lang w:val="pl-PL"/>
        </w:rPr>
        <w:t>obecny na zawodach</w:t>
      </w:r>
    </w:p>
    <w:p w:rsidR="00F32AEA" w:rsidRPr="00020276" w:rsidRDefault="00F6193F" w:rsidP="00F32AEA">
      <w:pPr>
        <w:pStyle w:val="Akapitzlist"/>
        <w:numPr>
          <w:ilvl w:val="1"/>
          <w:numId w:val="3"/>
        </w:numPr>
        <w:tabs>
          <w:tab w:val="left" w:pos="1695"/>
          <w:tab w:val="left" w:pos="1696"/>
        </w:tabs>
        <w:spacing w:before="1"/>
        <w:ind w:left="1696"/>
        <w:rPr>
          <w:sz w:val="21"/>
          <w:lang w:val="pl-PL"/>
        </w:rPr>
      </w:pPr>
      <w:r>
        <w:rPr>
          <w:sz w:val="21"/>
          <w:lang w:val="pl-PL"/>
        </w:rPr>
        <w:t>Podczas konkursów skokowych d</w:t>
      </w:r>
      <w:r w:rsidR="00F32AEA" w:rsidRPr="00020276">
        <w:rPr>
          <w:sz w:val="21"/>
          <w:lang w:val="pl-PL"/>
        </w:rPr>
        <w:t>zieci do 1</w:t>
      </w:r>
      <w:r>
        <w:rPr>
          <w:sz w:val="21"/>
          <w:lang w:val="pl-PL"/>
        </w:rPr>
        <w:t>5</w:t>
      </w:r>
      <w:r w:rsidR="00F32AEA" w:rsidRPr="00020276">
        <w:rPr>
          <w:sz w:val="21"/>
          <w:lang w:val="pl-PL"/>
        </w:rPr>
        <w:t>-go roku życia</w:t>
      </w:r>
      <w:r>
        <w:rPr>
          <w:sz w:val="21"/>
          <w:lang w:val="pl-PL"/>
        </w:rPr>
        <w:t xml:space="preserve"> włącznie</w:t>
      </w:r>
      <w:r w:rsidR="00F32AEA" w:rsidRPr="00020276">
        <w:rPr>
          <w:sz w:val="21"/>
          <w:lang w:val="pl-PL"/>
        </w:rPr>
        <w:t xml:space="preserve"> obowiązuje kamizelka ochronna na</w:t>
      </w:r>
      <w:r w:rsidR="00F32AEA" w:rsidRPr="00020276">
        <w:rPr>
          <w:spacing w:val="-32"/>
          <w:sz w:val="21"/>
          <w:lang w:val="pl-PL"/>
        </w:rPr>
        <w:t xml:space="preserve"> </w:t>
      </w:r>
      <w:r w:rsidR="00F32AEA" w:rsidRPr="00020276">
        <w:rPr>
          <w:sz w:val="21"/>
          <w:lang w:val="pl-PL"/>
        </w:rPr>
        <w:t>kręgosłup</w:t>
      </w: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spacing w:before="3"/>
        <w:ind w:right="185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Organizator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nie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ponosi</w:t>
      </w:r>
      <w:r w:rsidRPr="00020276">
        <w:rPr>
          <w:spacing w:val="-10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żadnej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odpowiedzialności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razie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wypadków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i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zachorowań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lastRenderedPageBreak/>
        <w:t>zawodników, luzaków i koni, jak również w przypadku kradzieży, zniszczeń, pożarów i innych zdarzeń losowych.</w:t>
      </w: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spacing w:before="3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Wstęp na teren zawodów jest</w:t>
      </w:r>
      <w:r w:rsidRPr="00020276">
        <w:rPr>
          <w:spacing w:val="-17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bezpłatny.</w:t>
      </w:r>
    </w:p>
    <w:p w:rsidR="00F32AEA" w:rsidRPr="00020276" w:rsidRDefault="00F32AEA" w:rsidP="00F32AEA">
      <w:pPr>
        <w:pStyle w:val="Tekstpodstawowy"/>
        <w:spacing w:before="8"/>
        <w:rPr>
          <w:sz w:val="20"/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spacing w:before="1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Catering bar na terenie</w:t>
      </w:r>
      <w:r w:rsidRPr="00020276">
        <w:rPr>
          <w:spacing w:val="-20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zawodów.</w:t>
      </w:r>
    </w:p>
    <w:p w:rsidR="00F32AEA" w:rsidRPr="00020276" w:rsidRDefault="00F32AEA" w:rsidP="00F32AEA">
      <w:pPr>
        <w:pStyle w:val="Tekstpodstawowy"/>
        <w:spacing w:before="2"/>
        <w:rPr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ind w:right="191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Organizator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zastrzega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sobie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prawo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korekt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programie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i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propozycjach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zawodów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bez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podania przyczyny. W przypadku małej ilości zgłoszeń zawody rozegrane zostaną systemem jednodniowym!</w:t>
      </w:r>
      <w:r w:rsidRPr="00020276">
        <w:rPr>
          <w:sz w:val="21"/>
          <w:lang w:val="pl-PL"/>
        </w:rPr>
        <w:br/>
      </w: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16"/>
        </w:tabs>
        <w:spacing w:before="3"/>
        <w:ind w:right="112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Organizator zastrzega sobie prawo do odwołania zawodów bez podania przyczyny w terminie do 24 h przed planowaną datą zawodów i zwrotu wpisowego zawodnikom w</w:t>
      </w:r>
      <w:r w:rsidRPr="00020276">
        <w:rPr>
          <w:spacing w:val="-2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100%.</w:t>
      </w:r>
      <w:r w:rsidRPr="00020276">
        <w:rPr>
          <w:sz w:val="21"/>
          <w:lang w:val="pl-PL"/>
        </w:rPr>
        <w:br/>
      </w:r>
    </w:p>
    <w:p w:rsidR="00F32AEA" w:rsidRPr="00020276" w:rsidRDefault="00F32AEA" w:rsidP="00F32AEA">
      <w:pPr>
        <w:pStyle w:val="Akapitzlist"/>
        <w:numPr>
          <w:ilvl w:val="0"/>
          <w:numId w:val="3"/>
        </w:numPr>
        <w:tabs>
          <w:tab w:val="left" w:pos="664"/>
        </w:tabs>
        <w:ind w:right="114"/>
        <w:jc w:val="left"/>
        <w:rPr>
          <w:sz w:val="21"/>
          <w:lang w:val="pl-PL"/>
        </w:rPr>
      </w:pPr>
      <w:r w:rsidRPr="00020276">
        <w:rPr>
          <w:sz w:val="21"/>
          <w:lang w:val="pl-PL"/>
        </w:rPr>
        <w:t>Organizator zastrzega sobie prawo do przerwania zawodów w uzgodnieniu z sędzią głównym w sytuacji, kiedy stan podłoża lub warunki atmosferyczne nie pozwalają bezpiecznie przeprowadzić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zawodów.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takiej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sytuacji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organizator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zwraca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50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%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wpisowego.</w:t>
      </w:r>
    </w:p>
    <w:p w:rsidR="00F32AEA" w:rsidRPr="00020276" w:rsidRDefault="00F32AEA" w:rsidP="00F32AEA">
      <w:pPr>
        <w:pStyle w:val="Tekstpodstawowy"/>
        <w:spacing w:before="8"/>
        <w:rPr>
          <w:sz w:val="20"/>
          <w:lang w:val="pl-PL"/>
        </w:rPr>
      </w:pPr>
    </w:p>
    <w:p w:rsidR="00F6193F" w:rsidRDefault="00F6193F" w:rsidP="00F32AEA">
      <w:pPr>
        <w:pStyle w:val="Tekstpodstawowy"/>
        <w:spacing w:before="1"/>
        <w:ind w:left="255"/>
        <w:rPr>
          <w:lang w:val="pl-PL"/>
        </w:rPr>
      </w:pPr>
    </w:p>
    <w:p w:rsidR="00F6193F" w:rsidRDefault="00F6193F" w:rsidP="00F32AEA">
      <w:pPr>
        <w:pStyle w:val="Tekstpodstawowy"/>
        <w:spacing w:before="1"/>
        <w:ind w:left="255"/>
        <w:rPr>
          <w:lang w:val="pl-PL"/>
        </w:rPr>
      </w:pPr>
    </w:p>
    <w:p w:rsidR="00F32AEA" w:rsidRPr="00020276" w:rsidRDefault="00F32AEA" w:rsidP="00F32AEA">
      <w:pPr>
        <w:pStyle w:val="Tekstpodstawowy"/>
        <w:spacing w:before="1"/>
        <w:ind w:left="255"/>
        <w:rPr>
          <w:lang w:val="pl-PL"/>
        </w:rPr>
      </w:pPr>
      <w:r w:rsidRPr="00020276">
        <w:rPr>
          <w:lang w:val="pl-PL"/>
        </w:rPr>
        <w:t>KODEKS POSTĘPOWANIA Z KONIEM</w:t>
      </w:r>
    </w:p>
    <w:p w:rsidR="00F32AEA" w:rsidRPr="00020276" w:rsidRDefault="00F32AEA" w:rsidP="00F32AEA">
      <w:pPr>
        <w:pStyle w:val="Tekstpodstawowy"/>
        <w:spacing w:before="2"/>
        <w:rPr>
          <w:lang w:val="pl-PL"/>
        </w:rPr>
      </w:pPr>
    </w:p>
    <w:p w:rsidR="00F32AEA" w:rsidRPr="00020276" w:rsidRDefault="00F32AEA" w:rsidP="00F32AEA">
      <w:pPr>
        <w:pStyle w:val="Akapitzlist"/>
        <w:numPr>
          <w:ilvl w:val="0"/>
          <w:numId w:val="1"/>
        </w:numPr>
        <w:tabs>
          <w:tab w:val="left" w:pos="415"/>
        </w:tabs>
        <w:ind w:right="204" w:firstLine="0"/>
        <w:rPr>
          <w:sz w:val="21"/>
          <w:lang w:val="pl-PL"/>
        </w:rPr>
      </w:pPr>
      <w:r w:rsidRPr="00020276">
        <w:rPr>
          <w:sz w:val="21"/>
          <w:lang w:val="pl-PL"/>
        </w:rPr>
        <w:t>Na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wszystkich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etapach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treningu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i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przygotowań konia</w:t>
      </w:r>
      <w:r w:rsidRPr="00020276">
        <w:rPr>
          <w:spacing w:val="-9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startu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zawodach,</w:t>
      </w:r>
      <w:r w:rsidRPr="00020276">
        <w:rPr>
          <w:spacing w:val="-2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dobro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konia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musi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stać ponad wszelkimi innymi wymaganiami. Dotyczy to stałej opieki, metod treningu, starannego obrządku, kucia i</w:t>
      </w:r>
      <w:r w:rsidRPr="00020276">
        <w:rPr>
          <w:spacing w:val="-21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transportu.</w:t>
      </w:r>
    </w:p>
    <w:p w:rsidR="00F32AEA" w:rsidRPr="00A9115E" w:rsidRDefault="00F32AEA" w:rsidP="00A9115E">
      <w:pPr>
        <w:pStyle w:val="Akapitzlist"/>
        <w:numPr>
          <w:ilvl w:val="0"/>
          <w:numId w:val="1"/>
        </w:numPr>
        <w:tabs>
          <w:tab w:val="left" w:pos="482"/>
        </w:tabs>
        <w:spacing w:before="3"/>
        <w:ind w:right="253" w:firstLine="0"/>
        <w:rPr>
          <w:sz w:val="21"/>
          <w:lang w:val="pl-PL"/>
        </w:rPr>
      </w:pPr>
      <w:r w:rsidRPr="00020276">
        <w:rPr>
          <w:sz w:val="21"/>
          <w:lang w:val="pl-PL"/>
        </w:rPr>
        <w:t>Konie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i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jeźdźcy</w:t>
      </w:r>
      <w:r w:rsidRPr="00020276">
        <w:rPr>
          <w:spacing w:val="-7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muszą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być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wytrenowani,</w:t>
      </w:r>
      <w:r w:rsidRPr="00020276">
        <w:rPr>
          <w:spacing w:val="-7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kompetentni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i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zdrowi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zanim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Wezmą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udział w</w:t>
      </w:r>
      <w:r w:rsidRPr="00020276">
        <w:rPr>
          <w:spacing w:val="-7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zawodach. Odnosi się to także do podawania leków i środków medycznych, zabiegów chirurgicznych zagrażających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dobru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konia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lub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ciąży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klaczy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oraz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przypadków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nadużywania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pomocy.</w:t>
      </w:r>
    </w:p>
    <w:p w:rsidR="00F32AEA" w:rsidRPr="00020276" w:rsidRDefault="00F32AEA" w:rsidP="00F32AEA">
      <w:pPr>
        <w:pStyle w:val="Akapitzlist"/>
        <w:numPr>
          <w:ilvl w:val="0"/>
          <w:numId w:val="1"/>
        </w:numPr>
        <w:tabs>
          <w:tab w:val="left" w:pos="549"/>
        </w:tabs>
        <w:ind w:right="554" w:firstLine="0"/>
        <w:rPr>
          <w:sz w:val="21"/>
          <w:lang w:val="pl-PL"/>
        </w:rPr>
      </w:pPr>
      <w:r w:rsidRPr="00020276">
        <w:rPr>
          <w:sz w:val="21"/>
          <w:lang w:val="pl-PL"/>
        </w:rPr>
        <w:t xml:space="preserve">Zawody nie mogą zagrażać dobru konia. Wymaga </w:t>
      </w:r>
      <w:r w:rsidRPr="00020276">
        <w:rPr>
          <w:spacing w:val="-3"/>
          <w:sz w:val="21"/>
          <w:lang w:val="pl-PL"/>
        </w:rPr>
        <w:t xml:space="preserve">to </w:t>
      </w:r>
      <w:r w:rsidRPr="00020276">
        <w:rPr>
          <w:sz w:val="21"/>
          <w:lang w:val="pl-PL"/>
        </w:rPr>
        <w:t>zwrócenia szczególnej uwagi na teren zawodów,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powierzchnię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podłoża,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pogodę,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warunki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stajenne,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kondycję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koni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i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ich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bezpieczeństwo, także podczas podróży powrotnej z</w:t>
      </w:r>
      <w:r w:rsidRPr="00020276">
        <w:rPr>
          <w:spacing w:val="-2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zawodów.</w:t>
      </w:r>
    </w:p>
    <w:p w:rsidR="00F32AEA" w:rsidRPr="00020276" w:rsidRDefault="00F32AEA" w:rsidP="00F32AEA">
      <w:pPr>
        <w:pStyle w:val="Akapitzlist"/>
        <w:numPr>
          <w:ilvl w:val="0"/>
          <w:numId w:val="1"/>
        </w:numPr>
        <w:tabs>
          <w:tab w:val="left" w:pos="544"/>
        </w:tabs>
        <w:spacing w:before="3"/>
        <w:ind w:right="167" w:firstLine="0"/>
        <w:rPr>
          <w:sz w:val="21"/>
          <w:lang w:val="pl-PL"/>
        </w:rPr>
      </w:pPr>
      <w:r w:rsidRPr="00020276">
        <w:rPr>
          <w:sz w:val="21"/>
          <w:lang w:val="pl-PL"/>
        </w:rPr>
        <w:t>Należy dołożyć wszelkich starań, aby zapewnić koniom staranną opiekę po zakończeniu zawodów,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a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także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humanitarne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traktowanie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zakończeniu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kariery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sportowej.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Dotyczy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to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właściwej opieki weterynaryjnej, leczenia obrażeń odniesionych na zawodach, spokojnej starości, ewentualnie eutanazji.</w:t>
      </w:r>
    </w:p>
    <w:p w:rsidR="00F32AEA" w:rsidRPr="00020276" w:rsidRDefault="00F32AEA" w:rsidP="00F32AEA">
      <w:pPr>
        <w:pStyle w:val="Akapitzlist"/>
        <w:numPr>
          <w:ilvl w:val="0"/>
          <w:numId w:val="1"/>
        </w:numPr>
        <w:tabs>
          <w:tab w:val="left" w:pos="477"/>
        </w:tabs>
        <w:ind w:right="160" w:firstLine="0"/>
        <w:rPr>
          <w:sz w:val="21"/>
          <w:lang w:val="pl-PL"/>
        </w:rPr>
      </w:pPr>
      <w:r w:rsidRPr="00020276">
        <w:rPr>
          <w:sz w:val="21"/>
          <w:lang w:val="pl-PL"/>
        </w:rPr>
        <w:t>Polski Związek Jeździecki usilnie zachęca wszystkie osoby działające w sporcie jeździeckim do stałego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podnoszenia</w:t>
      </w:r>
      <w:r w:rsidRPr="00020276">
        <w:rPr>
          <w:spacing w:val="-5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swojej</w:t>
      </w:r>
      <w:r w:rsidRPr="00020276">
        <w:rPr>
          <w:spacing w:val="-6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wiedzy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oraz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umiejętno</w:t>
      </w:r>
      <w:r w:rsidRPr="00020276">
        <w:rPr>
          <w:rFonts w:ascii="Wingdings 3" w:hAnsi="Wingdings 3"/>
          <w:sz w:val="21"/>
          <w:lang w:val="pl-PL"/>
        </w:rPr>
        <w:t></w:t>
      </w:r>
      <w:r w:rsidRPr="00020276">
        <w:rPr>
          <w:sz w:val="21"/>
          <w:lang w:val="pl-PL"/>
        </w:rPr>
        <w:t>ci</w:t>
      </w:r>
      <w:r w:rsidRPr="00020276">
        <w:rPr>
          <w:spacing w:val="-9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dotyczących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wszelkich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aspektów</w:t>
      </w:r>
      <w:r w:rsidRPr="00020276">
        <w:rPr>
          <w:spacing w:val="-3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współpracy</w:t>
      </w:r>
      <w:r w:rsidRPr="00020276">
        <w:rPr>
          <w:spacing w:val="-4"/>
          <w:sz w:val="21"/>
          <w:lang w:val="pl-PL"/>
        </w:rPr>
        <w:t xml:space="preserve"> </w:t>
      </w:r>
      <w:r w:rsidRPr="00020276">
        <w:rPr>
          <w:sz w:val="21"/>
          <w:lang w:val="pl-PL"/>
        </w:rPr>
        <w:t>z koniem.</w:t>
      </w:r>
    </w:p>
    <w:p w:rsidR="008425FC" w:rsidRPr="00020276" w:rsidRDefault="008425FC" w:rsidP="00F32AEA">
      <w:pPr>
        <w:pStyle w:val="Tekstpodstawowy"/>
        <w:rPr>
          <w:lang w:val="pl-PL"/>
        </w:rPr>
      </w:pPr>
    </w:p>
    <w:sectPr w:rsidR="008425FC" w:rsidRPr="00020276" w:rsidSect="00CF25F7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589"/>
    <w:multiLevelType w:val="hybridMultilevel"/>
    <w:tmpl w:val="13224390"/>
    <w:lvl w:ilvl="0" w:tplc="51908E44">
      <w:numFmt w:val="bullet"/>
      <w:lvlText w:val=""/>
      <w:lvlJc w:val="left"/>
      <w:pPr>
        <w:ind w:left="1516" w:hanging="30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46A472C">
      <w:numFmt w:val="bullet"/>
      <w:lvlText w:val="•"/>
      <w:lvlJc w:val="left"/>
      <w:pPr>
        <w:ind w:left="2314" w:hanging="308"/>
      </w:pPr>
      <w:rPr>
        <w:rFonts w:hint="default"/>
      </w:rPr>
    </w:lvl>
    <w:lvl w:ilvl="2" w:tplc="B9C08F1C">
      <w:numFmt w:val="bullet"/>
      <w:lvlText w:val="•"/>
      <w:lvlJc w:val="left"/>
      <w:pPr>
        <w:ind w:left="3109" w:hanging="308"/>
      </w:pPr>
      <w:rPr>
        <w:rFonts w:hint="default"/>
      </w:rPr>
    </w:lvl>
    <w:lvl w:ilvl="3" w:tplc="A68821D6">
      <w:numFmt w:val="bullet"/>
      <w:lvlText w:val="•"/>
      <w:lvlJc w:val="left"/>
      <w:pPr>
        <w:ind w:left="3903" w:hanging="308"/>
      </w:pPr>
      <w:rPr>
        <w:rFonts w:hint="default"/>
      </w:rPr>
    </w:lvl>
    <w:lvl w:ilvl="4" w:tplc="61100658">
      <w:numFmt w:val="bullet"/>
      <w:lvlText w:val="•"/>
      <w:lvlJc w:val="left"/>
      <w:pPr>
        <w:ind w:left="4698" w:hanging="308"/>
      </w:pPr>
      <w:rPr>
        <w:rFonts w:hint="default"/>
      </w:rPr>
    </w:lvl>
    <w:lvl w:ilvl="5" w:tplc="C786F8F0">
      <w:numFmt w:val="bullet"/>
      <w:lvlText w:val="•"/>
      <w:lvlJc w:val="left"/>
      <w:pPr>
        <w:ind w:left="5492" w:hanging="308"/>
      </w:pPr>
      <w:rPr>
        <w:rFonts w:hint="default"/>
      </w:rPr>
    </w:lvl>
    <w:lvl w:ilvl="6" w:tplc="99D613F2">
      <w:numFmt w:val="bullet"/>
      <w:lvlText w:val="•"/>
      <w:lvlJc w:val="left"/>
      <w:pPr>
        <w:ind w:left="6287" w:hanging="308"/>
      </w:pPr>
      <w:rPr>
        <w:rFonts w:hint="default"/>
      </w:rPr>
    </w:lvl>
    <w:lvl w:ilvl="7" w:tplc="6CB26432"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6CFC8FEA">
      <w:numFmt w:val="bullet"/>
      <w:lvlText w:val="•"/>
      <w:lvlJc w:val="left"/>
      <w:pPr>
        <w:ind w:left="7876" w:hanging="308"/>
      </w:pPr>
      <w:rPr>
        <w:rFonts w:hint="default"/>
      </w:rPr>
    </w:lvl>
  </w:abstractNum>
  <w:abstractNum w:abstractNumId="1">
    <w:nsid w:val="4CEE1B83"/>
    <w:multiLevelType w:val="hybridMultilevel"/>
    <w:tmpl w:val="52CE011A"/>
    <w:lvl w:ilvl="0" w:tplc="BA98D07C">
      <w:start w:val="1"/>
      <w:numFmt w:val="upperRoman"/>
      <w:lvlText w:val="%1."/>
      <w:lvlJc w:val="left"/>
      <w:pPr>
        <w:ind w:left="256" w:hanging="159"/>
      </w:pPr>
      <w:rPr>
        <w:rFonts w:ascii="Cambria" w:eastAsia="Cambria" w:hAnsi="Cambria" w:cs="Cambria" w:hint="default"/>
        <w:spacing w:val="-2"/>
        <w:w w:val="100"/>
        <w:sz w:val="21"/>
        <w:szCs w:val="21"/>
      </w:rPr>
    </w:lvl>
    <w:lvl w:ilvl="1" w:tplc="DE226278">
      <w:numFmt w:val="bullet"/>
      <w:lvlText w:val="•"/>
      <w:lvlJc w:val="left"/>
      <w:pPr>
        <w:ind w:left="1176" w:hanging="159"/>
      </w:pPr>
      <w:rPr>
        <w:rFonts w:hint="default"/>
      </w:rPr>
    </w:lvl>
    <w:lvl w:ilvl="2" w:tplc="0CF2DA26">
      <w:numFmt w:val="bullet"/>
      <w:lvlText w:val="•"/>
      <w:lvlJc w:val="left"/>
      <w:pPr>
        <w:ind w:left="2093" w:hanging="159"/>
      </w:pPr>
      <w:rPr>
        <w:rFonts w:hint="default"/>
      </w:rPr>
    </w:lvl>
    <w:lvl w:ilvl="3" w:tplc="8D823DA0">
      <w:numFmt w:val="bullet"/>
      <w:lvlText w:val="•"/>
      <w:lvlJc w:val="left"/>
      <w:pPr>
        <w:ind w:left="3009" w:hanging="159"/>
      </w:pPr>
      <w:rPr>
        <w:rFonts w:hint="default"/>
      </w:rPr>
    </w:lvl>
    <w:lvl w:ilvl="4" w:tplc="7AB86B4A">
      <w:numFmt w:val="bullet"/>
      <w:lvlText w:val="•"/>
      <w:lvlJc w:val="left"/>
      <w:pPr>
        <w:ind w:left="3926" w:hanging="159"/>
      </w:pPr>
      <w:rPr>
        <w:rFonts w:hint="default"/>
      </w:rPr>
    </w:lvl>
    <w:lvl w:ilvl="5" w:tplc="6C5097D0">
      <w:numFmt w:val="bullet"/>
      <w:lvlText w:val="•"/>
      <w:lvlJc w:val="left"/>
      <w:pPr>
        <w:ind w:left="4842" w:hanging="159"/>
      </w:pPr>
      <w:rPr>
        <w:rFonts w:hint="default"/>
      </w:rPr>
    </w:lvl>
    <w:lvl w:ilvl="6" w:tplc="87B0E00E">
      <w:numFmt w:val="bullet"/>
      <w:lvlText w:val="•"/>
      <w:lvlJc w:val="left"/>
      <w:pPr>
        <w:ind w:left="5759" w:hanging="159"/>
      </w:pPr>
      <w:rPr>
        <w:rFonts w:hint="default"/>
      </w:rPr>
    </w:lvl>
    <w:lvl w:ilvl="7" w:tplc="15C6A3C6">
      <w:numFmt w:val="bullet"/>
      <w:lvlText w:val="•"/>
      <w:lvlJc w:val="left"/>
      <w:pPr>
        <w:ind w:left="6675" w:hanging="159"/>
      </w:pPr>
      <w:rPr>
        <w:rFonts w:hint="default"/>
      </w:rPr>
    </w:lvl>
    <w:lvl w:ilvl="8" w:tplc="88D4AC1C">
      <w:numFmt w:val="bullet"/>
      <w:lvlText w:val="•"/>
      <w:lvlJc w:val="left"/>
      <w:pPr>
        <w:ind w:left="7592" w:hanging="159"/>
      </w:pPr>
      <w:rPr>
        <w:rFonts w:hint="default"/>
      </w:rPr>
    </w:lvl>
  </w:abstractNum>
  <w:abstractNum w:abstractNumId="2">
    <w:nsid w:val="53BC27FE"/>
    <w:multiLevelType w:val="hybridMultilevel"/>
    <w:tmpl w:val="DF6CC4FC"/>
    <w:lvl w:ilvl="0" w:tplc="86A4C6E6">
      <w:start w:val="1"/>
      <w:numFmt w:val="decimal"/>
      <w:lvlText w:val="%1."/>
      <w:lvlJc w:val="left"/>
      <w:pPr>
        <w:ind w:left="616" w:hanging="360"/>
        <w:jc w:val="right"/>
      </w:pPr>
      <w:rPr>
        <w:rFonts w:ascii="Cambria" w:eastAsia="Cambria" w:hAnsi="Cambria" w:cs="Cambria" w:hint="default"/>
        <w:spacing w:val="-2"/>
        <w:w w:val="100"/>
        <w:sz w:val="21"/>
        <w:szCs w:val="21"/>
      </w:rPr>
    </w:lvl>
    <w:lvl w:ilvl="1" w:tplc="101EAD4E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35E274EC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0B040DE6"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7B0ABDAA"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A4D8771C"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F5042E00">
      <w:numFmt w:val="bullet"/>
      <w:lvlText w:val="•"/>
      <w:lvlJc w:val="left"/>
      <w:pPr>
        <w:ind w:left="5053" w:hanging="360"/>
      </w:pPr>
      <w:rPr>
        <w:rFonts w:hint="default"/>
      </w:rPr>
    </w:lvl>
    <w:lvl w:ilvl="7" w:tplc="0C7437CE">
      <w:numFmt w:val="bullet"/>
      <w:lvlText w:val="•"/>
      <w:lvlJc w:val="left"/>
      <w:pPr>
        <w:ind w:left="6111" w:hanging="360"/>
      </w:pPr>
      <w:rPr>
        <w:rFonts w:hint="default"/>
      </w:rPr>
    </w:lvl>
    <w:lvl w:ilvl="8" w:tplc="22D6E748">
      <w:numFmt w:val="bullet"/>
      <w:lvlText w:val="•"/>
      <w:lvlJc w:val="left"/>
      <w:pPr>
        <w:ind w:left="716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25FC"/>
    <w:rsid w:val="00020276"/>
    <w:rsid w:val="00066D03"/>
    <w:rsid w:val="00072D8E"/>
    <w:rsid w:val="00172A61"/>
    <w:rsid w:val="001B0B7E"/>
    <w:rsid w:val="001B0E9A"/>
    <w:rsid w:val="002147E6"/>
    <w:rsid w:val="002A1031"/>
    <w:rsid w:val="003219DD"/>
    <w:rsid w:val="00414122"/>
    <w:rsid w:val="00470729"/>
    <w:rsid w:val="004D2373"/>
    <w:rsid w:val="004F6DBF"/>
    <w:rsid w:val="005645CE"/>
    <w:rsid w:val="00574A42"/>
    <w:rsid w:val="00644EB5"/>
    <w:rsid w:val="006A07F2"/>
    <w:rsid w:val="006A4986"/>
    <w:rsid w:val="006E3226"/>
    <w:rsid w:val="006F0ED9"/>
    <w:rsid w:val="00775013"/>
    <w:rsid w:val="00795C18"/>
    <w:rsid w:val="007C42DC"/>
    <w:rsid w:val="00821CE7"/>
    <w:rsid w:val="00835858"/>
    <w:rsid w:val="008425FC"/>
    <w:rsid w:val="008F16B7"/>
    <w:rsid w:val="009031C9"/>
    <w:rsid w:val="009034D2"/>
    <w:rsid w:val="00936C56"/>
    <w:rsid w:val="00A444EF"/>
    <w:rsid w:val="00A53598"/>
    <w:rsid w:val="00A644CC"/>
    <w:rsid w:val="00A9115E"/>
    <w:rsid w:val="00B50AFF"/>
    <w:rsid w:val="00B949B4"/>
    <w:rsid w:val="00BB4C20"/>
    <w:rsid w:val="00BE4634"/>
    <w:rsid w:val="00CD0C53"/>
    <w:rsid w:val="00CF25F7"/>
    <w:rsid w:val="00DC5C3B"/>
    <w:rsid w:val="00DE6384"/>
    <w:rsid w:val="00F32AEA"/>
    <w:rsid w:val="00F43070"/>
    <w:rsid w:val="00F6193F"/>
    <w:rsid w:val="00FB5670"/>
    <w:rsid w:val="00FC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pPr>
      <w:ind w:left="2764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245" w:lineRule="exact"/>
      <w:ind w:left="796" w:hanging="360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61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35858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35858"/>
    <w:rPr>
      <w:rFonts w:ascii="Tahoma" w:eastAsia="Cambria" w:hAnsi="Tahoma" w:cs="Tahoma"/>
      <w:sz w:val="16"/>
      <w:szCs w:val="16"/>
    </w:rPr>
  </w:style>
  <w:style w:type="character" w:styleId="Hipercze">
    <w:name w:val="Hyperlink"/>
    <w:uiPriority w:val="99"/>
    <w:unhideWhenUsed/>
    <w:rsid w:val="00F32AEA"/>
    <w:rPr>
      <w:color w:val="0000FF"/>
      <w:u w:val="single"/>
    </w:rPr>
  </w:style>
  <w:style w:type="character" w:customStyle="1" w:styleId="Nagwek1Znak">
    <w:name w:val="Nagłówek 1 Znak"/>
    <w:link w:val="Nagwek1"/>
    <w:uiPriority w:val="1"/>
    <w:rsid w:val="009034D2"/>
    <w:rPr>
      <w:rFonts w:cs="Calibri"/>
      <w:sz w:val="32"/>
      <w:szCs w:val="3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9034D2"/>
    <w:rPr>
      <w:rFonts w:ascii="Cambria" w:eastAsia="Cambria" w:hAnsi="Cambria" w:cs="Cambria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odykon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kolasportowkonnyc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wody.ksj@gmi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2039-2D1F-4F58-B20D-4661990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PROPOZYCJE-I-2017</vt:lpstr>
      <vt:lpstr>Microsoft Word - PROPOZYCJE-I-2017</vt:lpstr>
    </vt:vector>
  </TitlesOfParts>
  <Company/>
  <LinksUpToDate>false</LinksUpToDate>
  <CharactersWithSpaces>8766</CharactersWithSpaces>
  <SharedDoc>false</SharedDoc>
  <HLinks>
    <vt:vector size="18" baseType="variant"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http://www.szkolasportowkonnych.pl/</vt:lpwstr>
      </vt:variant>
      <vt:variant>
        <vt:lpwstr/>
      </vt:variant>
      <vt:variant>
        <vt:i4>5963837</vt:i4>
      </vt:variant>
      <vt:variant>
        <vt:i4>3</vt:i4>
      </vt:variant>
      <vt:variant>
        <vt:i4>0</vt:i4>
      </vt:variant>
      <vt:variant>
        <vt:i4>5</vt:i4>
      </vt:variant>
      <vt:variant>
        <vt:lpwstr>mailto:zawody.ksj@gmial.com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http://www.zawodykonne.com/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PROPOZYCJE-I-2017</dc:title>
  <dc:creator>Tomek</dc:creator>
  <cp:lastModifiedBy>Agnieszka Kaproń</cp:lastModifiedBy>
  <cp:revision>2</cp:revision>
  <cp:lastPrinted>2019-09-26T11:38:00Z</cp:lastPrinted>
  <dcterms:created xsi:type="dcterms:W3CDTF">2019-09-26T11:38:00Z</dcterms:created>
  <dcterms:modified xsi:type="dcterms:W3CDTF">2019-09-26T11:38:00Z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2017-04-26T00:00:00Z</vt:filetime>
  </property>
</Properties>
</file>